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B53" w:rsidRPr="003339B7" w:rsidRDefault="00224B53" w:rsidP="003339B7">
      <w:pPr>
        <w:pStyle w:val="Balk1"/>
        <w:spacing w:after="0" w:line="360" w:lineRule="auto"/>
        <w:ind w:left="0"/>
        <w:jc w:val="both"/>
        <w:rPr>
          <w:sz w:val="24"/>
          <w:szCs w:val="24"/>
        </w:rPr>
      </w:pPr>
      <w:r w:rsidRPr="003339B7">
        <w:rPr>
          <w:sz w:val="24"/>
          <w:szCs w:val="24"/>
        </w:rPr>
        <w:t>1.</w:t>
      </w:r>
      <w:r w:rsidRPr="003339B7">
        <w:rPr>
          <w:rFonts w:eastAsia="Arial"/>
          <w:sz w:val="24"/>
          <w:szCs w:val="24"/>
        </w:rPr>
        <w:t xml:space="preserve"> </w:t>
      </w:r>
      <w:r w:rsidRPr="003339B7">
        <w:rPr>
          <w:sz w:val="24"/>
          <w:szCs w:val="24"/>
        </w:rPr>
        <w:t xml:space="preserve">AMAÇ </w:t>
      </w:r>
      <w:bookmarkStart w:id="0" w:name="_GoBack"/>
      <w:bookmarkEnd w:id="0"/>
    </w:p>
    <w:p w:rsidR="00224B53" w:rsidRPr="003339B7" w:rsidRDefault="00224B53" w:rsidP="003339B7">
      <w:pPr>
        <w:spacing w:after="0" w:line="360" w:lineRule="auto"/>
        <w:ind w:left="0" w:right="0"/>
        <w:rPr>
          <w:sz w:val="24"/>
          <w:szCs w:val="24"/>
        </w:rPr>
      </w:pPr>
      <w:r w:rsidRPr="003339B7">
        <w:rPr>
          <w:sz w:val="24"/>
          <w:szCs w:val="24"/>
        </w:rPr>
        <w:t xml:space="preserve">Merkezimizdeki ekip, komisyon ve komitelerin; sağlıkta kalite standartları ve kalite yönetim sistemine uygunluğunun ve devamlılığının sağlanması; toplantı </w:t>
      </w:r>
      <w:proofErr w:type="gramStart"/>
      <w:r w:rsidRPr="003339B7">
        <w:rPr>
          <w:sz w:val="24"/>
          <w:szCs w:val="24"/>
        </w:rPr>
        <w:t>periyotlarını</w:t>
      </w:r>
      <w:proofErr w:type="gramEnd"/>
      <w:r w:rsidRPr="003339B7">
        <w:rPr>
          <w:sz w:val="24"/>
          <w:szCs w:val="24"/>
        </w:rPr>
        <w:t xml:space="preserve">, toplantı yöneticisi ve katılımcılarını, içerik ve kapsamını gözden geçirme faaliyetleri ile ilgili yöntemleri belirlemektir. </w:t>
      </w:r>
    </w:p>
    <w:p w:rsidR="00224B53" w:rsidRPr="003339B7" w:rsidRDefault="00224B53" w:rsidP="003339B7">
      <w:pPr>
        <w:spacing w:after="0" w:line="360" w:lineRule="auto"/>
        <w:ind w:left="0" w:right="0" w:firstLine="0"/>
        <w:rPr>
          <w:sz w:val="24"/>
          <w:szCs w:val="24"/>
        </w:rPr>
      </w:pPr>
      <w:r w:rsidRPr="003339B7">
        <w:rPr>
          <w:sz w:val="24"/>
          <w:szCs w:val="24"/>
        </w:rPr>
        <w:t xml:space="preserve"> </w:t>
      </w:r>
    </w:p>
    <w:p w:rsidR="00224B53" w:rsidRPr="003339B7" w:rsidRDefault="003339B7" w:rsidP="003339B7">
      <w:pPr>
        <w:spacing w:after="0" w:line="360" w:lineRule="auto"/>
        <w:ind w:left="0" w:right="0" w:firstLine="0"/>
        <w:rPr>
          <w:sz w:val="24"/>
          <w:szCs w:val="24"/>
        </w:rPr>
      </w:pPr>
      <w:r>
        <w:rPr>
          <w:b/>
          <w:sz w:val="24"/>
          <w:szCs w:val="24"/>
        </w:rPr>
        <w:t>2.</w:t>
      </w:r>
      <w:r w:rsidR="00224B53" w:rsidRPr="003339B7">
        <w:rPr>
          <w:b/>
          <w:sz w:val="24"/>
          <w:szCs w:val="24"/>
        </w:rPr>
        <w:t xml:space="preserve">KAPSAM </w:t>
      </w:r>
    </w:p>
    <w:p w:rsidR="00224B53" w:rsidRPr="003339B7" w:rsidRDefault="00224B53" w:rsidP="003339B7">
      <w:pPr>
        <w:spacing w:after="0" w:line="360" w:lineRule="auto"/>
        <w:ind w:left="0" w:right="0"/>
        <w:rPr>
          <w:sz w:val="24"/>
          <w:szCs w:val="24"/>
        </w:rPr>
      </w:pPr>
      <w:r w:rsidRPr="003339B7">
        <w:rPr>
          <w:sz w:val="24"/>
          <w:szCs w:val="24"/>
        </w:rPr>
        <w:t xml:space="preserve">Merkezimizin tüm çalışanlarını kapsar. </w:t>
      </w:r>
    </w:p>
    <w:p w:rsidR="00224B53" w:rsidRPr="003339B7" w:rsidRDefault="00224B53" w:rsidP="003339B7">
      <w:pPr>
        <w:spacing w:after="0" w:line="360" w:lineRule="auto"/>
        <w:ind w:left="0" w:right="0" w:firstLine="0"/>
        <w:rPr>
          <w:sz w:val="24"/>
          <w:szCs w:val="24"/>
        </w:rPr>
      </w:pPr>
      <w:r w:rsidRPr="003339B7">
        <w:rPr>
          <w:sz w:val="24"/>
          <w:szCs w:val="24"/>
        </w:rPr>
        <w:t xml:space="preserve"> </w:t>
      </w:r>
    </w:p>
    <w:p w:rsidR="00224B53" w:rsidRPr="003339B7" w:rsidRDefault="003339B7" w:rsidP="003339B7">
      <w:pPr>
        <w:spacing w:after="0" w:line="360" w:lineRule="auto"/>
        <w:ind w:left="0" w:right="0" w:firstLine="0"/>
        <w:rPr>
          <w:sz w:val="24"/>
          <w:szCs w:val="24"/>
        </w:rPr>
      </w:pPr>
      <w:r>
        <w:rPr>
          <w:b/>
          <w:sz w:val="24"/>
          <w:szCs w:val="24"/>
        </w:rPr>
        <w:t>3.</w:t>
      </w:r>
      <w:r w:rsidR="00224B53" w:rsidRPr="003339B7">
        <w:rPr>
          <w:b/>
          <w:sz w:val="24"/>
          <w:szCs w:val="24"/>
        </w:rPr>
        <w:t xml:space="preserve">TANIMLAR </w:t>
      </w:r>
    </w:p>
    <w:p w:rsidR="00224B53" w:rsidRPr="003339B7" w:rsidRDefault="00224B53" w:rsidP="003339B7">
      <w:pPr>
        <w:spacing w:after="0" w:line="360" w:lineRule="auto"/>
        <w:ind w:left="0" w:right="0" w:firstLine="0"/>
        <w:rPr>
          <w:sz w:val="24"/>
          <w:szCs w:val="24"/>
        </w:rPr>
      </w:pPr>
      <w:r w:rsidRPr="003339B7">
        <w:rPr>
          <w:sz w:val="24"/>
          <w:szCs w:val="24"/>
        </w:rPr>
        <w:t xml:space="preserve"> </w:t>
      </w:r>
    </w:p>
    <w:p w:rsidR="00224B53" w:rsidRPr="003339B7" w:rsidRDefault="003339B7" w:rsidP="003339B7">
      <w:pPr>
        <w:spacing w:after="0" w:line="360" w:lineRule="auto"/>
        <w:ind w:left="0" w:right="0" w:firstLine="0"/>
        <w:rPr>
          <w:sz w:val="24"/>
          <w:szCs w:val="24"/>
        </w:rPr>
      </w:pPr>
      <w:r>
        <w:rPr>
          <w:b/>
          <w:sz w:val="24"/>
          <w:szCs w:val="24"/>
        </w:rPr>
        <w:t>4.</w:t>
      </w:r>
      <w:r w:rsidR="00224B53" w:rsidRPr="003339B7">
        <w:rPr>
          <w:b/>
          <w:sz w:val="24"/>
          <w:szCs w:val="24"/>
        </w:rPr>
        <w:t xml:space="preserve">SORUMLULAR </w:t>
      </w:r>
    </w:p>
    <w:p w:rsidR="00224B53" w:rsidRPr="003339B7" w:rsidRDefault="00224B53" w:rsidP="003339B7">
      <w:pPr>
        <w:spacing w:after="0" w:line="360" w:lineRule="auto"/>
        <w:ind w:left="0" w:right="0"/>
        <w:rPr>
          <w:sz w:val="24"/>
          <w:szCs w:val="24"/>
        </w:rPr>
      </w:pPr>
      <w:r w:rsidRPr="003339B7">
        <w:rPr>
          <w:sz w:val="24"/>
          <w:szCs w:val="24"/>
        </w:rPr>
        <w:t>Üst Yönetim</w:t>
      </w:r>
      <w:r w:rsidR="003339B7">
        <w:rPr>
          <w:sz w:val="24"/>
          <w:szCs w:val="24"/>
        </w:rPr>
        <w:t>;</w:t>
      </w:r>
      <w:r w:rsidRPr="003339B7">
        <w:rPr>
          <w:sz w:val="24"/>
          <w:szCs w:val="24"/>
        </w:rPr>
        <w:t xml:space="preserve"> kurulmasından, Komisyon, Komite, Ekip üye</w:t>
      </w:r>
      <w:r w:rsidR="003339B7">
        <w:rPr>
          <w:sz w:val="24"/>
          <w:szCs w:val="24"/>
        </w:rPr>
        <w:t>leri uygulanmasından sorumludur.</w:t>
      </w:r>
    </w:p>
    <w:p w:rsidR="00224B53" w:rsidRPr="003339B7" w:rsidRDefault="00224B53" w:rsidP="003339B7">
      <w:pPr>
        <w:spacing w:after="0" w:line="360" w:lineRule="auto"/>
        <w:ind w:left="0" w:right="0" w:firstLine="0"/>
        <w:rPr>
          <w:sz w:val="24"/>
          <w:szCs w:val="24"/>
        </w:rPr>
      </w:pPr>
      <w:r w:rsidRPr="003339B7">
        <w:rPr>
          <w:b/>
          <w:sz w:val="24"/>
          <w:szCs w:val="24"/>
        </w:rPr>
        <w:t xml:space="preserve"> </w:t>
      </w:r>
    </w:p>
    <w:p w:rsidR="00224B53" w:rsidRPr="003339B7" w:rsidRDefault="00224B53" w:rsidP="003339B7">
      <w:pPr>
        <w:pStyle w:val="Balk1"/>
        <w:spacing w:after="0" w:line="360" w:lineRule="auto"/>
        <w:ind w:left="0"/>
        <w:jc w:val="both"/>
        <w:rPr>
          <w:sz w:val="24"/>
          <w:szCs w:val="24"/>
        </w:rPr>
      </w:pPr>
      <w:r w:rsidRPr="003339B7">
        <w:rPr>
          <w:sz w:val="24"/>
          <w:szCs w:val="24"/>
        </w:rPr>
        <w:t>5.</w:t>
      </w:r>
      <w:r w:rsidRPr="003339B7">
        <w:rPr>
          <w:rFonts w:eastAsia="Arial"/>
          <w:sz w:val="24"/>
          <w:szCs w:val="24"/>
        </w:rPr>
        <w:t xml:space="preserve"> </w:t>
      </w:r>
      <w:r w:rsidRPr="003339B7">
        <w:rPr>
          <w:sz w:val="24"/>
          <w:szCs w:val="24"/>
        </w:rPr>
        <w:t xml:space="preserve">FAALİYET AKIŞI </w:t>
      </w:r>
    </w:p>
    <w:p w:rsidR="00224B53" w:rsidRPr="003339B7" w:rsidRDefault="00224B53" w:rsidP="003339B7">
      <w:pPr>
        <w:spacing w:after="0" w:line="360" w:lineRule="auto"/>
        <w:ind w:left="0" w:right="0"/>
        <w:rPr>
          <w:sz w:val="24"/>
          <w:szCs w:val="24"/>
        </w:rPr>
      </w:pPr>
      <w:r w:rsidRPr="003339B7">
        <w:rPr>
          <w:b/>
          <w:sz w:val="24"/>
          <w:szCs w:val="24"/>
        </w:rPr>
        <w:t>5.1.</w:t>
      </w:r>
      <w:r w:rsidRPr="003339B7">
        <w:rPr>
          <w:rFonts w:eastAsia="Arial"/>
          <w:b/>
          <w:sz w:val="24"/>
          <w:szCs w:val="24"/>
        </w:rPr>
        <w:t xml:space="preserve"> </w:t>
      </w:r>
      <w:r w:rsidRPr="003339B7">
        <w:rPr>
          <w:b/>
          <w:sz w:val="24"/>
          <w:szCs w:val="24"/>
        </w:rPr>
        <w:t xml:space="preserve">Komisyon, Komite, Ekip Oluşturulması: </w:t>
      </w:r>
    </w:p>
    <w:p w:rsidR="00224B53" w:rsidRPr="003339B7" w:rsidRDefault="00224B53" w:rsidP="003339B7">
      <w:pPr>
        <w:numPr>
          <w:ilvl w:val="0"/>
          <w:numId w:val="2"/>
        </w:numPr>
        <w:spacing w:after="0" w:line="360" w:lineRule="auto"/>
        <w:ind w:left="0" w:right="0" w:hanging="360"/>
        <w:rPr>
          <w:sz w:val="24"/>
          <w:szCs w:val="24"/>
        </w:rPr>
      </w:pPr>
      <w:r w:rsidRPr="003339B7">
        <w:rPr>
          <w:sz w:val="24"/>
          <w:szCs w:val="24"/>
        </w:rPr>
        <w:t xml:space="preserve">Merkezimizde, çalışacak komisyonlar, komiteler, ekipler ve üyeleri vb. yasal mevzuat ve standartlar doğrultusunda Fakülte Yönetimi tarafından belirlenir, faaliyetler değerlendirilir ve gerekli durumlarda değiştirilmesine karar verilir. </w:t>
      </w:r>
    </w:p>
    <w:p w:rsidR="00224B53" w:rsidRPr="003339B7" w:rsidRDefault="00224B53" w:rsidP="003339B7">
      <w:pPr>
        <w:numPr>
          <w:ilvl w:val="0"/>
          <w:numId w:val="2"/>
        </w:numPr>
        <w:spacing w:after="0" w:line="360" w:lineRule="auto"/>
        <w:ind w:left="0" w:right="0" w:hanging="360"/>
        <w:rPr>
          <w:sz w:val="24"/>
          <w:szCs w:val="24"/>
        </w:rPr>
      </w:pPr>
      <w:r w:rsidRPr="003339B7">
        <w:rPr>
          <w:sz w:val="24"/>
          <w:szCs w:val="24"/>
        </w:rPr>
        <w:t xml:space="preserve">Komisyon, komite, ekip üyeleri arasından biri başkan diğerleri üye olarak belirlenir. Üyelerden biri </w:t>
      </w:r>
      <w:proofErr w:type="spellStart"/>
      <w:r w:rsidRPr="003339B7">
        <w:rPr>
          <w:sz w:val="24"/>
          <w:szCs w:val="24"/>
        </w:rPr>
        <w:t>sekreterya</w:t>
      </w:r>
      <w:proofErr w:type="spellEnd"/>
      <w:r w:rsidRPr="003339B7">
        <w:rPr>
          <w:sz w:val="24"/>
          <w:szCs w:val="24"/>
        </w:rPr>
        <w:t xml:space="preserve"> işlerini yürütür. Görevlendirilmeler yönetim tarafından yazılı olarak yapılır ve ilgililere tebliğ edilir. </w:t>
      </w:r>
    </w:p>
    <w:p w:rsidR="00224B53" w:rsidRPr="003339B7" w:rsidRDefault="00224B53" w:rsidP="003339B7">
      <w:pPr>
        <w:numPr>
          <w:ilvl w:val="0"/>
          <w:numId w:val="2"/>
        </w:numPr>
        <w:spacing w:after="0" w:line="360" w:lineRule="auto"/>
        <w:ind w:left="0" w:right="0" w:hanging="360"/>
        <w:rPr>
          <w:sz w:val="24"/>
          <w:szCs w:val="24"/>
        </w:rPr>
      </w:pPr>
      <w:r w:rsidRPr="003339B7">
        <w:rPr>
          <w:sz w:val="24"/>
          <w:szCs w:val="24"/>
        </w:rPr>
        <w:t xml:space="preserve">Komisyonlar belirtilen zamanlarda ve gerekli durumlarda sağlıkta kalite standartları doğrultusunda, sistemin uygunluğunun; sürekliliğini, yeterliliğini ve etkinliğini değerlendirmek amacıyla yapılırlar. Katılımcılara en az 3 (üç) gün öncesinden EBYS ‘den </w:t>
      </w:r>
      <w:r w:rsidR="00F327ED" w:rsidRPr="003339B7">
        <w:rPr>
          <w:sz w:val="24"/>
          <w:szCs w:val="24"/>
        </w:rPr>
        <w:t xml:space="preserve">veya </w:t>
      </w:r>
      <w:proofErr w:type="spellStart"/>
      <w:r w:rsidR="00F327ED" w:rsidRPr="003339B7">
        <w:rPr>
          <w:sz w:val="24"/>
          <w:szCs w:val="24"/>
        </w:rPr>
        <w:t>watsap</w:t>
      </w:r>
      <w:proofErr w:type="spellEnd"/>
      <w:r w:rsidR="00F327ED" w:rsidRPr="003339B7">
        <w:rPr>
          <w:sz w:val="24"/>
          <w:szCs w:val="24"/>
        </w:rPr>
        <w:t xml:space="preserve"> web </w:t>
      </w:r>
      <w:proofErr w:type="spellStart"/>
      <w:r w:rsidR="00F327ED" w:rsidRPr="003339B7">
        <w:rPr>
          <w:sz w:val="24"/>
          <w:szCs w:val="24"/>
        </w:rPr>
        <w:t>arcılığı</w:t>
      </w:r>
      <w:proofErr w:type="spellEnd"/>
      <w:r w:rsidR="00F327ED" w:rsidRPr="003339B7">
        <w:rPr>
          <w:sz w:val="24"/>
          <w:szCs w:val="24"/>
        </w:rPr>
        <w:t xml:space="preserve"> ile her komitenin kendine ait olan grubundan </w:t>
      </w:r>
      <w:r w:rsidRPr="003339B7">
        <w:rPr>
          <w:sz w:val="24"/>
          <w:szCs w:val="24"/>
        </w:rPr>
        <w:t xml:space="preserve">yazılı olarak bildirilir. Komisyonlara komisyon başkanı başkanlık eder. Görevli izinli, raporlu vb. durumlarda asıl üyelerin yerine yedek üyeler katılır. Toplantılarda kararlar oy çokluğu ile alınır, alınan kararlar toplantı karar tutanağına kaydedilerek ilgililere bildirilir. Gerekli durumlarda DÖF başlatır ve iyileştirme </w:t>
      </w:r>
      <w:r w:rsidRPr="003339B7">
        <w:rPr>
          <w:sz w:val="24"/>
          <w:szCs w:val="24"/>
        </w:rPr>
        <w:lastRenderedPageBreak/>
        <w:t xml:space="preserve">çalışmalarının sürekliliğini sağlamak üzere gerekli takipler yapılır. Her toplantıdan önce bir önceki toplantı gündemleri değerlendirilir. </w:t>
      </w:r>
    </w:p>
    <w:p w:rsidR="00224B53" w:rsidRPr="003339B7" w:rsidRDefault="00224B53" w:rsidP="003339B7">
      <w:pPr>
        <w:numPr>
          <w:ilvl w:val="0"/>
          <w:numId w:val="2"/>
        </w:numPr>
        <w:spacing w:after="0" w:line="360" w:lineRule="auto"/>
        <w:ind w:left="0" w:right="0" w:hanging="360"/>
        <w:rPr>
          <w:sz w:val="24"/>
          <w:szCs w:val="24"/>
        </w:rPr>
      </w:pPr>
      <w:r w:rsidRPr="003339B7">
        <w:rPr>
          <w:sz w:val="24"/>
          <w:szCs w:val="24"/>
        </w:rPr>
        <w:t xml:space="preserve">Komisyon, Komite, Ekip Başkanı; ilgili olduğu standartlar doğrultusunda komisyon, komite, ekip çalışmalarının planlanması, yürütülmesi, veri analizi yapılması, iyileştirme çalışmalarının sürekliliğinin sağlanması, üyeler arasında görev dağılımlarını vb. yapar. Bir sonraki toplantı tarihi ve gündemini, üyelerinin görüşünü alarak belirler. </w:t>
      </w:r>
    </w:p>
    <w:p w:rsidR="003339B7" w:rsidRDefault="003339B7" w:rsidP="003339B7">
      <w:pPr>
        <w:pStyle w:val="Balk1"/>
        <w:spacing w:after="0" w:line="360" w:lineRule="auto"/>
        <w:ind w:left="0"/>
        <w:jc w:val="both"/>
        <w:rPr>
          <w:sz w:val="24"/>
          <w:szCs w:val="24"/>
        </w:rPr>
      </w:pPr>
    </w:p>
    <w:p w:rsidR="00224B53" w:rsidRPr="003339B7" w:rsidRDefault="00224B53" w:rsidP="003339B7">
      <w:pPr>
        <w:pStyle w:val="Balk1"/>
        <w:spacing w:after="0" w:line="360" w:lineRule="auto"/>
        <w:ind w:left="0"/>
        <w:jc w:val="both"/>
        <w:rPr>
          <w:sz w:val="24"/>
          <w:szCs w:val="24"/>
        </w:rPr>
      </w:pPr>
      <w:r w:rsidRPr="003339B7">
        <w:rPr>
          <w:sz w:val="24"/>
          <w:szCs w:val="24"/>
        </w:rPr>
        <w:t>6.</w:t>
      </w:r>
      <w:r w:rsidRPr="003339B7">
        <w:rPr>
          <w:rFonts w:eastAsia="Arial"/>
          <w:sz w:val="24"/>
          <w:szCs w:val="24"/>
        </w:rPr>
        <w:t xml:space="preserve"> </w:t>
      </w:r>
      <w:r w:rsidRPr="003339B7">
        <w:rPr>
          <w:sz w:val="24"/>
          <w:szCs w:val="24"/>
        </w:rPr>
        <w:t xml:space="preserve">KOMİTELER </w:t>
      </w:r>
    </w:p>
    <w:p w:rsidR="00224B53" w:rsidRPr="003339B7" w:rsidRDefault="00224B53" w:rsidP="003339B7">
      <w:pPr>
        <w:pStyle w:val="Balk2"/>
        <w:spacing w:after="0" w:line="360" w:lineRule="auto"/>
        <w:ind w:left="0"/>
        <w:jc w:val="both"/>
        <w:rPr>
          <w:sz w:val="24"/>
          <w:szCs w:val="24"/>
        </w:rPr>
      </w:pPr>
      <w:r w:rsidRPr="003339B7">
        <w:rPr>
          <w:sz w:val="24"/>
          <w:szCs w:val="24"/>
        </w:rPr>
        <w:t>6.1.</w:t>
      </w:r>
      <w:r w:rsidRPr="003339B7">
        <w:rPr>
          <w:rFonts w:eastAsia="Arial"/>
          <w:sz w:val="24"/>
          <w:szCs w:val="24"/>
        </w:rPr>
        <w:t xml:space="preserve"> </w:t>
      </w:r>
      <w:r w:rsidRPr="003339B7">
        <w:rPr>
          <w:sz w:val="24"/>
          <w:szCs w:val="24"/>
        </w:rPr>
        <w:t>Hasta Güvenliği Komitesi</w:t>
      </w:r>
      <w:r w:rsidRPr="003339B7">
        <w:rPr>
          <w:b w:val="0"/>
          <w:sz w:val="24"/>
          <w:szCs w:val="24"/>
        </w:rPr>
        <w:t xml:space="preserve"> </w:t>
      </w:r>
    </w:p>
    <w:p w:rsidR="00224B53" w:rsidRPr="003339B7" w:rsidRDefault="00224B53" w:rsidP="003339B7">
      <w:pPr>
        <w:spacing w:after="0" w:line="360" w:lineRule="auto"/>
        <w:ind w:left="0" w:right="0"/>
        <w:rPr>
          <w:sz w:val="24"/>
          <w:szCs w:val="24"/>
        </w:rPr>
      </w:pPr>
      <w:r w:rsidRPr="003339B7">
        <w:rPr>
          <w:sz w:val="24"/>
          <w:szCs w:val="24"/>
        </w:rPr>
        <w:t xml:space="preserve">Hasta Güvenliği Komitesi hasta Güvenliği açısından kurumda yürütülen çalışmaların </w:t>
      </w:r>
      <w:proofErr w:type="spellStart"/>
      <w:r w:rsidRPr="003339B7">
        <w:rPr>
          <w:sz w:val="24"/>
          <w:szCs w:val="24"/>
        </w:rPr>
        <w:t>etlinliğini</w:t>
      </w:r>
      <w:proofErr w:type="spellEnd"/>
      <w:r w:rsidRPr="003339B7">
        <w:rPr>
          <w:sz w:val="24"/>
          <w:szCs w:val="24"/>
        </w:rPr>
        <w:t xml:space="preserve">, sürekliliğinin ve sistematikliğini sağlamakla görevlidir. Komitenin asgari görevleri şunları içerir: </w:t>
      </w:r>
    </w:p>
    <w:p w:rsidR="00224B53" w:rsidRPr="003339B7" w:rsidRDefault="00224B53" w:rsidP="003339B7">
      <w:pPr>
        <w:numPr>
          <w:ilvl w:val="0"/>
          <w:numId w:val="3"/>
        </w:numPr>
        <w:spacing w:after="0" w:line="360" w:lineRule="auto"/>
        <w:ind w:left="0" w:right="0" w:hanging="360"/>
        <w:rPr>
          <w:sz w:val="24"/>
          <w:szCs w:val="24"/>
        </w:rPr>
      </w:pPr>
      <w:r w:rsidRPr="003339B7">
        <w:rPr>
          <w:sz w:val="24"/>
          <w:szCs w:val="24"/>
        </w:rPr>
        <w:t xml:space="preserve">Hastaların doğru </w:t>
      </w:r>
      <w:proofErr w:type="spellStart"/>
      <w:r w:rsidRPr="003339B7">
        <w:rPr>
          <w:sz w:val="24"/>
          <w:szCs w:val="24"/>
        </w:rPr>
        <w:t>kimliklendirilmesi</w:t>
      </w:r>
      <w:proofErr w:type="spellEnd"/>
      <w:r w:rsidRPr="003339B7">
        <w:rPr>
          <w:sz w:val="24"/>
          <w:szCs w:val="24"/>
        </w:rPr>
        <w:t xml:space="preserve"> </w:t>
      </w:r>
    </w:p>
    <w:p w:rsidR="00224B53" w:rsidRPr="003339B7" w:rsidRDefault="00224B53" w:rsidP="003339B7">
      <w:pPr>
        <w:numPr>
          <w:ilvl w:val="0"/>
          <w:numId w:val="3"/>
        </w:numPr>
        <w:spacing w:after="0" w:line="360" w:lineRule="auto"/>
        <w:ind w:left="0" w:right="0" w:hanging="360"/>
        <w:rPr>
          <w:sz w:val="24"/>
          <w:szCs w:val="24"/>
        </w:rPr>
      </w:pPr>
      <w:r w:rsidRPr="003339B7">
        <w:rPr>
          <w:sz w:val="24"/>
          <w:szCs w:val="24"/>
        </w:rPr>
        <w:t xml:space="preserve">Çalışanlar arasında etkili iletişim ortamının sağlanması </w:t>
      </w:r>
    </w:p>
    <w:p w:rsidR="00224B53" w:rsidRPr="003339B7" w:rsidRDefault="00224B53" w:rsidP="003339B7">
      <w:pPr>
        <w:numPr>
          <w:ilvl w:val="0"/>
          <w:numId w:val="3"/>
        </w:numPr>
        <w:spacing w:after="0" w:line="360" w:lineRule="auto"/>
        <w:ind w:left="0" w:right="0" w:hanging="360"/>
        <w:rPr>
          <w:sz w:val="24"/>
          <w:szCs w:val="24"/>
        </w:rPr>
      </w:pPr>
      <w:r w:rsidRPr="003339B7">
        <w:rPr>
          <w:sz w:val="24"/>
          <w:szCs w:val="24"/>
        </w:rPr>
        <w:t xml:space="preserve">İlaç güvenliğinin sağlanması </w:t>
      </w:r>
    </w:p>
    <w:p w:rsidR="00224B53" w:rsidRPr="003339B7" w:rsidRDefault="00224B53" w:rsidP="003339B7">
      <w:pPr>
        <w:numPr>
          <w:ilvl w:val="0"/>
          <w:numId w:val="3"/>
        </w:numPr>
        <w:spacing w:after="0" w:line="360" w:lineRule="auto"/>
        <w:ind w:left="0" w:right="0" w:hanging="360"/>
        <w:rPr>
          <w:sz w:val="24"/>
          <w:szCs w:val="24"/>
        </w:rPr>
      </w:pPr>
      <w:r w:rsidRPr="003339B7">
        <w:rPr>
          <w:sz w:val="24"/>
          <w:szCs w:val="24"/>
        </w:rPr>
        <w:t xml:space="preserve">Transfüzyon güvenliğinin sağlanması </w:t>
      </w:r>
    </w:p>
    <w:p w:rsidR="00224B53" w:rsidRPr="003339B7" w:rsidRDefault="00224B53" w:rsidP="003339B7">
      <w:pPr>
        <w:numPr>
          <w:ilvl w:val="0"/>
          <w:numId w:val="3"/>
        </w:numPr>
        <w:spacing w:after="0" w:line="360" w:lineRule="auto"/>
        <w:ind w:left="0" w:right="0" w:hanging="360"/>
        <w:rPr>
          <w:sz w:val="24"/>
          <w:szCs w:val="24"/>
        </w:rPr>
      </w:pPr>
      <w:r w:rsidRPr="003339B7">
        <w:rPr>
          <w:sz w:val="24"/>
          <w:szCs w:val="24"/>
        </w:rPr>
        <w:t xml:space="preserve">Radyasyon güvenliğinin sağlanması </w:t>
      </w:r>
    </w:p>
    <w:p w:rsidR="00224B53" w:rsidRPr="003339B7" w:rsidRDefault="00224B53" w:rsidP="003339B7">
      <w:pPr>
        <w:numPr>
          <w:ilvl w:val="0"/>
          <w:numId w:val="3"/>
        </w:numPr>
        <w:spacing w:after="0" w:line="360" w:lineRule="auto"/>
        <w:ind w:left="0" w:right="0" w:hanging="360"/>
        <w:rPr>
          <w:sz w:val="24"/>
          <w:szCs w:val="24"/>
        </w:rPr>
      </w:pPr>
      <w:r w:rsidRPr="003339B7">
        <w:rPr>
          <w:sz w:val="24"/>
          <w:szCs w:val="24"/>
        </w:rPr>
        <w:t xml:space="preserve">Düşmelerden kaynaklanan risklerin azaltılması </w:t>
      </w:r>
    </w:p>
    <w:p w:rsidR="00224B53" w:rsidRPr="003339B7" w:rsidRDefault="00224B53" w:rsidP="003339B7">
      <w:pPr>
        <w:numPr>
          <w:ilvl w:val="0"/>
          <w:numId w:val="3"/>
        </w:numPr>
        <w:spacing w:after="0" w:line="360" w:lineRule="auto"/>
        <w:ind w:left="0" w:right="0" w:hanging="360"/>
        <w:rPr>
          <w:sz w:val="24"/>
          <w:szCs w:val="24"/>
        </w:rPr>
      </w:pPr>
      <w:r w:rsidRPr="003339B7">
        <w:rPr>
          <w:sz w:val="24"/>
          <w:szCs w:val="24"/>
        </w:rPr>
        <w:t xml:space="preserve">Güvenli cerrahi uygulamalarının sağlanması </w:t>
      </w:r>
    </w:p>
    <w:p w:rsidR="00224B53" w:rsidRPr="003339B7" w:rsidRDefault="00224B53" w:rsidP="003339B7">
      <w:pPr>
        <w:numPr>
          <w:ilvl w:val="0"/>
          <w:numId w:val="3"/>
        </w:numPr>
        <w:spacing w:after="0" w:line="360" w:lineRule="auto"/>
        <w:ind w:left="0" w:right="0" w:hanging="360"/>
        <w:rPr>
          <w:sz w:val="24"/>
          <w:szCs w:val="24"/>
        </w:rPr>
      </w:pPr>
      <w:r w:rsidRPr="003339B7">
        <w:rPr>
          <w:sz w:val="24"/>
          <w:szCs w:val="24"/>
        </w:rPr>
        <w:t xml:space="preserve">Tıbbi cihaz güvenliğinin sağlanması </w:t>
      </w:r>
    </w:p>
    <w:p w:rsidR="00224B53" w:rsidRPr="003339B7" w:rsidRDefault="00224B53" w:rsidP="003339B7">
      <w:pPr>
        <w:numPr>
          <w:ilvl w:val="0"/>
          <w:numId w:val="3"/>
        </w:numPr>
        <w:spacing w:after="0" w:line="360" w:lineRule="auto"/>
        <w:ind w:left="0" w:right="0" w:hanging="360"/>
        <w:rPr>
          <w:sz w:val="24"/>
          <w:szCs w:val="24"/>
        </w:rPr>
      </w:pPr>
      <w:r w:rsidRPr="003339B7">
        <w:rPr>
          <w:sz w:val="24"/>
          <w:szCs w:val="24"/>
        </w:rPr>
        <w:t xml:space="preserve">Hasta mahremiyetinin sağlanması </w:t>
      </w:r>
    </w:p>
    <w:p w:rsidR="00224B53" w:rsidRPr="003339B7" w:rsidRDefault="00224B53" w:rsidP="003339B7">
      <w:pPr>
        <w:numPr>
          <w:ilvl w:val="0"/>
          <w:numId w:val="3"/>
        </w:numPr>
        <w:spacing w:after="0" w:line="360" w:lineRule="auto"/>
        <w:ind w:left="0" w:right="0" w:hanging="360"/>
        <w:rPr>
          <w:sz w:val="24"/>
          <w:szCs w:val="24"/>
        </w:rPr>
      </w:pPr>
      <w:r w:rsidRPr="003339B7">
        <w:rPr>
          <w:sz w:val="24"/>
          <w:szCs w:val="24"/>
        </w:rPr>
        <w:t xml:space="preserve">Hastaların güvenli transferi </w:t>
      </w:r>
    </w:p>
    <w:p w:rsidR="00224B53" w:rsidRPr="003339B7" w:rsidRDefault="00224B53" w:rsidP="003339B7">
      <w:pPr>
        <w:numPr>
          <w:ilvl w:val="0"/>
          <w:numId w:val="3"/>
        </w:numPr>
        <w:spacing w:after="0" w:line="360" w:lineRule="auto"/>
        <w:ind w:left="0" w:right="0" w:hanging="360"/>
        <w:rPr>
          <w:sz w:val="24"/>
          <w:szCs w:val="24"/>
        </w:rPr>
      </w:pPr>
      <w:r w:rsidRPr="003339B7">
        <w:rPr>
          <w:sz w:val="24"/>
          <w:szCs w:val="24"/>
        </w:rPr>
        <w:t xml:space="preserve">Hasta bilgileri ve kayıtlarının sağlık çalışanları arasında güvenli bir şekilde devredilmesi </w:t>
      </w:r>
    </w:p>
    <w:p w:rsidR="00224B53" w:rsidRPr="003339B7" w:rsidRDefault="00224B53" w:rsidP="003339B7">
      <w:pPr>
        <w:numPr>
          <w:ilvl w:val="0"/>
          <w:numId w:val="3"/>
        </w:numPr>
        <w:spacing w:after="0" w:line="360" w:lineRule="auto"/>
        <w:ind w:left="0" w:right="0" w:hanging="360"/>
        <w:rPr>
          <w:sz w:val="24"/>
          <w:szCs w:val="24"/>
        </w:rPr>
      </w:pPr>
      <w:r w:rsidRPr="003339B7">
        <w:rPr>
          <w:sz w:val="24"/>
          <w:szCs w:val="24"/>
        </w:rPr>
        <w:t xml:space="preserve">Bilgi güvenliğinin sağlanması </w:t>
      </w:r>
    </w:p>
    <w:p w:rsidR="00224B53" w:rsidRPr="003339B7" w:rsidRDefault="00224B53" w:rsidP="003339B7">
      <w:pPr>
        <w:numPr>
          <w:ilvl w:val="0"/>
          <w:numId w:val="3"/>
        </w:numPr>
        <w:spacing w:after="0" w:line="360" w:lineRule="auto"/>
        <w:ind w:left="0" w:right="0" w:hanging="360"/>
        <w:rPr>
          <w:sz w:val="24"/>
          <w:szCs w:val="24"/>
        </w:rPr>
      </w:pPr>
      <w:r w:rsidRPr="003339B7">
        <w:rPr>
          <w:sz w:val="24"/>
          <w:szCs w:val="24"/>
        </w:rPr>
        <w:t xml:space="preserve">Enfeksiyonların önlenmesi </w:t>
      </w:r>
    </w:p>
    <w:p w:rsidR="00224B53" w:rsidRPr="003339B7" w:rsidRDefault="00224B53" w:rsidP="003339B7">
      <w:pPr>
        <w:numPr>
          <w:ilvl w:val="0"/>
          <w:numId w:val="3"/>
        </w:numPr>
        <w:spacing w:after="0" w:line="360" w:lineRule="auto"/>
        <w:ind w:left="0" w:right="0" w:hanging="360"/>
        <w:rPr>
          <w:sz w:val="24"/>
          <w:szCs w:val="24"/>
        </w:rPr>
      </w:pPr>
      <w:r w:rsidRPr="003339B7">
        <w:rPr>
          <w:sz w:val="24"/>
          <w:szCs w:val="24"/>
        </w:rPr>
        <w:t xml:space="preserve">Laboratuvarda hasta güvenliğinin sağlanması </w:t>
      </w:r>
    </w:p>
    <w:p w:rsidR="00224B53" w:rsidRPr="003339B7" w:rsidRDefault="00224B53" w:rsidP="003339B7">
      <w:pPr>
        <w:spacing w:after="0" w:line="360" w:lineRule="auto"/>
        <w:ind w:left="0" w:right="0"/>
        <w:rPr>
          <w:sz w:val="24"/>
          <w:szCs w:val="24"/>
        </w:rPr>
      </w:pPr>
      <w:r w:rsidRPr="003339B7">
        <w:rPr>
          <w:sz w:val="24"/>
          <w:szCs w:val="24"/>
        </w:rPr>
        <w:t xml:space="preserve">Yılda en az dört defa ve gerektiğinde toplanır, alınan kararlar üst yönetime raporlanır. </w:t>
      </w:r>
    </w:p>
    <w:p w:rsidR="00F327ED" w:rsidRPr="003339B7" w:rsidRDefault="00F327ED" w:rsidP="003339B7">
      <w:pPr>
        <w:spacing w:after="0" w:line="360" w:lineRule="auto"/>
        <w:ind w:left="0" w:right="0"/>
        <w:rPr>
          <w:sz w:val="24"/>
          <w:szCs w:val="24"/>
        </w:rPr>
      </w:pPr>
      <w:r w:rsidRPr="003339B7">
        <w:rPr>
          <w:b/>
          <w:sz w:val="24"/>
          <w:szCs w:val="24"/>
        </w:rPr>
        <w:t>Üye Sayısı:</w:t>
      </w:r>
      <w:r w:rsidRPr="003339B7">
        <w:rPr>
          <w:sz w:val="24"/>
          <w:szCs w:val="24"/>
        </w:rPr>
        <w:t xml:space="preserve"> 1 Komite Başkanı, Hastane Müdürü, Kalite Yönetim Direktörü ve 8 üyeden oluşmaktadır.</w:t>
      </w:r>
    </w:p>
    <w:p w:rsidR="00F327ED" w:rsidRPr="003339B7" w:rsidRDefault="00F327ED" w:rsidP="003339B7">
      <w:pPr>
        <w:spacing w:after="0" w:line="360" w:lineRule="auto"/>
        <w:ind w:left="0" w:right="0"/>
        <w:rPr>
          <w:sz w:val="24"/>
          <w:szCs w:val="24"/>
        </w:rPr>
      </w:pPr>
    </w:p>
    <w:p w:rsidR="00224B53" w:rsidRPr="003339B7" w:rsidRDefault="00224B53" w:rsidP="003339B7">
      <w:pPr>
        <w:spacing w:after="0" w:line="360" w:lineRule="auto"/>
        <w:ind w:left="0" w:right="0" w:firstLine="0"/>
        <w:rPr>
          <w:sz w:val="24"/>
          <w:szCs w:val="24"/>
        </w:rPr>
      </w:pPr>
      <w:r w:rsidRPr="003339B7">
        <w:rPr>
          <w:sz w:val="24"/>
          <w:szCs w:val="24"/>
        </w:rPr>
        <w:lastRenderedPageBreak/>
        <w:t xml:space="preserve"> </w:t>
      </w:r>
    </w:p>
    <w:p w:rsidR="00224B53" w:rsidRPr="003339B7" w:rsidRDefault="00224B53" w:rsidP="003339B7">
      <w:pPr>
        <w:spacing w:after="0" w:line="360" w:lineRule="auto"/>
        <w:ind w:left="0" w:right="0"/>
        <w:rPr>
          <w:sz w:val="24"/>
          <w:szCs w:val="24"/>
        </w:rPr>
      </w:pPr>
      <w:r w:rsidRPr="003339B7">
        <w:rPr>
          <w:b/>
          <w:sz w:val="24"/>
          <w:szCs w:val="24"/>
        </w:rPr>
        <w:t>6.2.</w:t>
      </w:r>
      <w:r w:rsidRPr="003339B7">
        <w:rPr>
          <w:rFonts w:eastAsia="Arial"/>
          <w:b/>
          <w:sz w:val="24"/>
          <w:szCs w:val="24"/>
        </w:rPr>
        <w:t xml:space="preserve"> </w:t>
      </w:r>
      <w:r w:rsidRPr="003339B7">
        <w:rPr>
          <w:b/>
          <w:sz w:val="24"/>
          <w:szCs w:val="24"/>
        </w:rPr>
        <w:t xml:space="preserve">Çalışan </w:t>
      </w:r>
      <w:r w:rsidR="00F327ED" w:rsidRPr="003339B7">
        <w:rPr>
          <w:b/>
          <w:sz w:val="24"/>
          <w:szCs w:val="24"/>
        </w:rPr>
        <w:t xml:space="preserve">Sağlığı ve </w:t>
      </w:r>
      <w:r w:rsidRPr="003339B7">
        <w:rPr>
          <w:b/>
          <w:sz w:val="24"/>
          <w:szCs w:val="24"/>
        </w:rPr>
        <w:t>Güvenliği Komitesi</w:t>
      </w:r>
      <w:r w:rsidRPr="003339B7">
        <w:rPr>
          <w:sz w:val="24"/>
          <w:szCs w:val="24"/>
        </w:rPr>
        <w:t xml:space="preserve"> </w:t>
      </w:r>
    </w:p>
    <w:p w:rsidR="00F327ED" w:rsidRPr="003339B7" w:rsidRDefault="00F327ED" w:rsidP="003339B7">
      <w:pPr>
        <w:spacing w:after="0" w:line="360" w:lineRule="auto"/>
        <w:ind w:left="0" w:right="0"/>
        <w:rPr>
          <w:sz w:val="24"/>
          <w:szCs w:val="24"/>
        </w:rPr>
      </w:pPr>
      <w:r w:rsidRPr="003339B7">
        <w:rPr>
          <w:sz w:val="24"/>
          <w:szCs w:val="24"/>
        </w:rPr>
        <w:t>Kurumlara çalışan perspektifinden bakılarak, sağlık çalışanları için ideal ve güvenli bir çalışma ortamı ve altyapısının sağlanmasıdır.</w:t>
      </w:r>
    </w:p>
    <w:p w:rsidR="00F327ED" w:rsidRPr="003339B7" w:rsidRDefault="00F327ED" w:rsidP="003339B7">
      <w:pPr>
        <w:spacing w:after="0" w:line="360" w:lineRule="auto"/>
        <w:ind w:left="0" w:right="0"/>
        <w:rPr>
          <w:sz w:val="24"/>
          <w:szCs w:val="24"/>
        </w:rPr>
      </w:pPr>
      <w:r w:rsidRPr="003339B7">
        <w:rPr>
          <w:b/>
          <w:sz w:val="24"/>
          <w:szCs w:val="24"/>
        </w:rPr>
        <w:t>Üye Sayısı:</w:t>
      </w:r>
      <w:r w:rsidRPr="003339B7">
        <w:rPr>
          <w:sz w:val="24"/>
          <w:szCs w:val="24"/>
        </w:rPr>
        <w:t xml:space="preserve"> 1 Komite Başkanı, Hastane Müdürü, Kalite Yönetim Direktörü ve 8 üyeden oluşmaktadır.</w:t>
      </w:r>
    </w:p>
    <w:p w:rsidR="00F327ED" w:rsidRPr="003339B7" w:rsidRDefault="00F327ED" w:rsidP="003339B7">
      <w:pPr>
        <w:spacing w:after="0" w:line="360" w:lineRule="auto"/>
        <w:ind w:left="0" w:right="0"/>
        <w:rPr>
          <w:sz w:val="24"/>
          <w:szCs w:val="24"/>
        </w:rPr>
      </w:pPr>
    </w:p>
    <w:p w:rsidR="00224B53" w:rsidRPr="003339B7" w:rsidRDefault="00224B53" w:rsidP="003339B7">
      <w:pPr>
        <w:spacing w:after="0" w:line="360" w:lineRule="auto"/>
        <w:ind w:left="0" w:right="0" w:firstLine="0"/>
        <w:rPr>
          <w:sz w:val="24"/>
          <w:szCs w:val="24"/>
        </w:rPr>
      </w:pPr>
      <w:r w:rsidRPr="003339B7">
        <w:rPr>
          <w:sz w:val="24"/>
          <w:szCs w:val="24"/>
        </w:rPr>
        <w:t xml:space="preserve"> </w:t>
      </w:r>
    </w:p>
    <w:p w:rsidR="00224B53" w:rsidRPr="003339B7" w:rsidRDefault="00224B53" w:rsidP="003339B7">
      <w:pPr>
        <w:pStyle w:val="Balk2"/>
        <w:spacing w:after="0" w:line="360" w:lineRule="auto"/>
        <w:ind w:left="0"/>
        <w:jc w:val="both"/>
        <w:rPr>
          <w:b w:val="0"/>
          <w:sz w:val="24"/>
          <w:szCs w:val="24"/>
        </w:rPr>
      </w:pPr>
      <w:r w:rsidRPr="003339B7">
        <w:rPr>
          <w:sz w:val="24"/>
          <w:szCs w:val="24"/>
        </w:rPr>
        <w:t>6.3.</w:t>
      </w:r>
      <w:r w:rsidRPr="003339B7">
        <w:rPr>
          <w:rFonts w:eastAsia="Arial"/>
          <w:sz w:val="24"/>
          <w:szCs w:val="24"/>
        </w:rPr>
        <w:t xml:space="preserve"> </w:t>
      </w:r>
      <w:r w:rsidRPr="003339B7">
        <w:rPr>
          <w:sz w:val="24"/>
          <w:szCs w:val="24"/>
        </w:rPr>
        <w:t>Eğitim Komitesi</w:t>
      </w:r>
      <w:r w:rsidRPr="003339B7">
        <w:rPr>
          <w:b w:val="0"/>
          <w:sz w:val="24"/>
          <w:szCs w:val="24"/>
        </w:rPr>
        <w:t xml:space="preserve"> </w:t>
      </w:r>
    </w:p>
    <w:p w:rsidR="00F327ED" w:rsidRPr="003339B7" w:rsidRDefault="00F327ED" w:rsidP="003339B7">
      <w:pPr>
        <w:spacing w:after="0" w:line="360" w:lineRule="auto"/>
        <w:ind w:left="0" w:right="0"/>
        <w:rPr>
          <w:sz w:val="24"/>
          <w:szCs w:val="24"/>
        </w:rPr>
      </w:pPr>
      <w:r w:rsidRPr="003339B7">
        <w:rPr>
          <w:sz w:val="24"/>
          <w:szCs w:val="24"/>
        </w:rPr>
        <w:t xml:space="preserve"> Kurumun kalite iyileştirme faaliyetleri doğrultusunda, hasta/hasta yakını ve çalışanlara yönelik gerekli eğitimlerin etkin ve etkili bir şekilde verilmesidir. Verilecek eğitimlerin</w:t>
      </w:r>
      <w:r w:rsidR="00076C2B" w:rsidRPr="003339B7">
        <w:rPr>
          <w:sz w:val="24"/>
          <w:szCs w:val="24"/>
        </w:rPr>
        <w:t xml:space="preserve"> planlanması, verilmesi, takibi ve analizi vb. faaliyetleri yürütür. Komitenin asgari görevleri şunları içerir: </w:t>
      </w:r>
    </w:p>
    <w:p w:rsidR="00076C2B" w:rsidRPr="003339B7" w:rsidRDefault="00076C2B" w:rsidP="003339B7">
      <w:pPr>
        <w:spacing w:after="0" w:line="360" w:lineRule="auto"/>
        <w:ind w:left="0" w:right="0"/>
        <w:rPr>
          <w:sz w:val="24"/>
          <w:szCs w:val="24"/>
        </w:rPr>
      </w:pPr>
    </w:p>
    <w:p w:rsidR="00224B53" w:rsidRPr="003339B7" w:rsidRDefault="00224B53" w:rsidP="003339B7">
      <w:pPr>
        <w:numPr>
          <w:ilvl w:val="0"/>
          <w:numId w:val="4"/>
        </w:numPr>
        <w:spacing w:after="0" w:line="360" w:lineRule="auto"/>
        <w:ind w:left="0" w:right="0" w:hanging="360"/>
        <w:rPr>
          <w:sz w:val="24"/>
          <w:szCs w:val="24"/>
        </w:rPr>
      </w:pPr>
      <w:r w:rsidRPr="003339B7">
        <w:rPr>
          <w:sz w:val="24"/>
          <w:szCs w:val="24"/>
        </w:rPr>
        <w:t xml:space="preserve">Sağlıkta Kalite Standartları Eğitimleri </w:t>
      </w:r>
    </w:p>
    <w:p w:rsidR="00224B53" w:rsidRPr="003339B7" w:rsidRDefault="00224B53" w:rsidP="003339B7">
      <w:pPr>
        <w:numPr>
          <w:ilvl w:val="0"/>
          <w:numId w:val="4"/>
        </w:numPr>
        <w:spacing w:after="0" w:line="360" w:lineRule="auto"/>
        <w:ind w:left="0" w:right="0" w:hanging="360"/>
        <w:rPr>
          <w:sz w:val="24"/>
          <w:szCs w:val="24"/>
        </w:rPr>
      </w:pPr>
      <w:r w:rsidRPr="003339B7">
        <w:rPr>
          <w:sz w:val="24"/>
          <w:szCs w:val="24"/>
        </w:rPr>
        <w:t xml:space="preserve">Hizmet İçi Eğitimler </w:t>
      </w:r>
    </w:p>
    <w:p w:rsidR="00224B53" w:rsidRPr="003339B7" w:rsidRDefault="00224B53" w:rsidP="003339B7">
      <w:pPr>
        <w:numPr>
          <w:ilvl w:val="0"/>
          <w:numId w:val="4"/>
        </w:numPr>
        <w:spacing w:after="0" w:line="360" w:lineRule="auto"/>
        <w:ind w:left="0" w:right="0" w:hanging="360"/>
        <w:rPr>
          <w:sz w:val="24"/>
          <w:szCs w:val="24"/>
        </w:rPr>
      </w:pPr>
      <w:r w:rsidRPr="003339B7">
        <w:rPr>
          <w:sz w:val="24"/>
          <w:szCs w:val="24"/>
        </w:rPr>
        <w:t xml:space="preserve">Çalışanlara yönelik hasta hakları </w:t>
      </w:r>
      <w:proofErr w:type="spellStart"/>
      <w:r w:rsidRPr="003339B7">
        <w:rPr>
          <w:sz w:val="24"/>
          <w:szCs w:val="24"/>
        </w:rPr>
        <w:t>eğittimleri</w:t>
      </w:r>
      <w:proofErr w:type="spellEnd"/>
      <w:r w:rsidRPr="003339B7">
        <w:rPr>
          <w:sz w:val="24"/>
          <w:szCs w:val="24"/>
        </w:rPr>
        <w:t xml:space="preserve"> </w:t>
      </w:r>
    </w:p>
    <w:p w:rsidR="00224B53" w:rsidRPr="003339B7" w:rsidRDefault="00224B53" w:rsidP="003339B7">
      <w:pPr>
        <w:numPr>
          <w:ilvl w:val="0"/>
          <w:numId w:val="4"/>
        </w:numPr>
        <w:spacing w:after="0" w:line="360" w:lineRule="auto"/>
        <w:ind w:left="0" w:right="0" w:hanging="360"/>
        <w:rPr>
          <w:sz w:val="24"/>
          <w:szCs w:val="24"/>
        </w:rPr>
      </w:pPr>
      <w:r w:rsidRPr="003339B7">
        <w:rPr>
          <w:sz w:val="24"/>
          <w:szCs w:val="24"/>
        </w:rPr>
        <w:t xml:space="preserve">Çalışanlara yönelik hasta ve çalışan güvenliği eğitimleri </w:t>
      </w:r>
    </w:p>
    <w:p w:rsidR="00224B53" w:rsidRPr="003339B7" w:rsidRDefault="00224B53" w:rsidP="003339B7">
      <w:pPr>
        <w:numPr>
          <w:ilvl w:val="0"/>
          <w:numId w:val="4"/>
        </w:numPr>
        <w:spacing w:after="0" w:line="360" w:lineRule="auto"/>
        <w:ind w:left="0" w:right="0" w:hanging="360"/>
        <w:rPr>
          <w:sz w:val="24"/>
          <w:szCs w:val="24"/>
        </w:rPr>
      </w:pPr>
      <w:r w:rsidRPr="003339B7">
        <w:rPr>
          <w:sz w:val="24"/>
          <w:szCs w:val="24"/>
        </w:rPr>
        <w:t xml:space="preserve">Personel Uyum Eğitimleri, planlanması, takibi </w:t>
      </w:r>
    </w:p>
    <w:p w:rsidR="00224B53" w:rsidRPr="003339B7" w:rsidRDefault="00224B53" w:rsidP="003339B7">
      <w:pPr>
        <w:numPr>
          <w:ilvl w:val="0"/>
          <w:numId w:val="4"/>
        </w:numPr>
        <w:spacing w:after="0" w:line="360" w:lineRule="auto"/>
        <w:ind w:left="0" w:right="0" w:hanging="360"/>
        <w:rPr>
          <w:sz w:val="24"/>
          <w:szCs w:val="24"/>
        </w:rPr>
      </w:pPr>
      <w:r w:rsidRPr="003339B7">
        <w:rPr>
          <w:sz w:val="24"/>
          <w:szCs w:val="24"/>
        </w:rPr>
        <w:t xml:space="preserve">Hastalara yönelik eğitimler </w:t>
      </w:r>
    </w:p>
    <w:p w:rsidR="00224B53" w:rsidRPr="003339B7" w:rsidRDefault="00224B53" w:rsidP="003339B7">
      <w:pPr>
        <w:numPr>
          <w:ilvl w:val="0"/>
          <w:numId w:val="4"/>
        </w:numPr>
        <w:spacing w:after="0" w:line="360" w:lineRule="auto"/>
        <w:ind w:left="0" w:right="0" w:hanging="360"/>
        <w:rPr>
          <w:sz w:val="24"/>
          <w:szCs w:val="24"/>
        </w:rPr>
      </w:pPr>
      <w:r w:rsidRPr="003339B7">
        <w:rPr>
          <w:sz w:val="24"/>
          <w:szCs w:val="24"/>
        </w:rPr>
        <w:t xml:space="preserve">Hasta yakınlarına yönelik eğitimler </w:t>
      </w:r>
    </w:p>
    <w:p w:rsidR="00224B53" w:rsidRPr="003339B7" w:rsidRDefault="00224B53" w:rsidP="003339B7">
      <w:pPr>
        <w:numPr>
          <w:ilvl w:val="0"/>
          <w:numId w:val="4"/>
        </w:numPr>
        <w:spacing w:after="0" w:line="360" w:lineRule="auto"/>
        <w:ind w:left="0" w:right="0" w:hanging="360"/>
        <w:rPr>
          <w:sz w:val="24"/>
          <w:szCs w:val="24"/>
        </w:rPr>
      </w:pPr>
      <w:r w:rsidRPr="003339B7">
        <w:rPr>
          <w:sz w:val="24"/>
          <w:szCs w:val="24"/>
        </w:rPr>
        <w:t xml:space="preserve">Cihaz eğitimleri </w:t>
      </w:r>
    </w:p>
    <w:p w:rsidR="00224B53" w:rsidRPr="003339B7" w:rsidRDefault="00224B53" w:rsidP="003339B7">
      <w:pPr>
        <w:numPr>
          <w:ilvl w:val="0"/>
          <w:numId w:val="4"/>
        </w:numPr>
        <w:spacing w:after="0" w:line="360" w:lineRule="auto"/>
        <w:ind w:left="0" w:right="0" w:hanging="360"/>
        <w:rPr>
          <w:sz w:val="24"/>
          <w:szCs w:val="24"/>
        </w:rPr>
      </w:pPr>
      <w:r w:rsidRPr="003339B7">
        <w:rPr>
          <w:sz w:val="24"/>
          <w:szCs w:val="24"/>
        </w:rPr>
        <w:t xml:space="preserve">Sosyal amaçlı eğitimler </w:t>
      </w:r>
    </w:p>
    <w:p w:rsidR="00224B53" w:rsidRPr="003339B7" w:rsidRDefault="00224B53" w:rsidP="003339B7">
      <w:pPr>
        <w:numPr>
          <w:ilvl w:val="0"/>
          <w:numId w:val="4"/>
        </w:numPr>
        <w:spacing w:after="0" w:line="360" w:lineRule="auto"/>
        <w:ind w:left="0" w:right="0" w:hanging="360"/>
        <w:rPr>
          <w:sz w:val="24"/>
          <w:szCs w:val="24"/>
        </w:rPr>
      </w:pPr>
      <w:r w:rsidRPr="003339B7">
        <w:rPr>
          <w:sz w:val="24"/>
          <w:szCs w:val="24"/>
        </w:rPr>
        <w:t xml:space="preserve">Kişisel gelişimle ilgili eğitimler </w:t>
      </w:r>
    </w:p>
    <w:p w:rsidR="00076C2B" w:rsidRPr="003339B7" w:rsidRDefault="00076C2B" w:rsidP="003339B7">
      <w:pPr>
        <w:spacing w:after="0" w:line="360" w:lineRule="auto"/>
        <w:ind w:left="0" w:right="0" w:firstLine="0"/>
        <w:rPr>
          <w:sz w:val="24"/>
          <w:szCs w:val="24"/>
        </w:rPr>
      </w:pPr>
      <w:r w:rsidRPr="003339B7">
        <w:rPr>
          <w:b/>
          <w:sz w:val="24"/>
          <w:szCs w:val="24"/>
        </w:rPr>
        <w:t>Üye Sayısı:</w:t>
      </w:r>
      <w:r w:rsidRPr="003339B7">
        <w:rPr>
          <w:sz w:val="24"/>
          <w:szCs w:val="24"/>
        </w:rPr>
        <w:t xml:space="preserve"> 1 Komite Başkanı, Kalite Yönetim Direktörü ve 6 üyeden oluşmaktadır</w:t>
      </w:r>
    </w:p>
    <w:p w:rsidR="00076C2B" w:rsidRPr="003339B7" w:rsidRDefault="00076C2B" w:rsidP="003339B7">
      <w:pPr>
        <w:pStyle w:val="Balk2"/>
        <w:spacing w:after="0" w:line="360" w:lineRule="auto"/>
        <w:ind w:left="0"/>
        <w:jc w:val="both"/>
        <w:rPr>
          <w:sz w:val="24"/>
          <w:szCs w:val="24"/>
        </w:rPr>
      </w:pPr>
    </w:p>
    <w:p w:rsidR="00224B53" w:rsidRPr="003339B7" w:rsidRDefault="00224B53" w:rsidP="003339B7">
      <w:pPr>
        <w:pStyle w:val="Balk2"/>
        <w:spacing w:after="0" w:line="360" w:lineRule="auto"/>
        <w:ind w:left="0"/>
        <w:jc w:val="both"/>
        <w:rPr>
          <w:b w:val="0"/>
          <w:sz w:val="24"/>
          <w:szCs w:val="24"/>
        </w:rPr>
      </w:pPr>
      <w:r w:rsidRPr="003339B7">
        <w:rPr>
          <w:sz w:val="24"/>
          <w:szCs w:val="24"/>
        </w:rPr>
        <w:t>6.4.</w:t>
      </w:r>
      <w:r w:rsidRPr="003339B7">
        <w:rPr>
          <w:rFonts w:eastAsia="Arial"/>
          <w:sz w:val="24"/>
          <w:szCs w:val="24"/>
        </w:rPr>
        <w:t xml:space="preserve"> </w:t>
      </w:r>
      <w:r w:rsidRPr="003339B7">
        <w:rPr>
          <w:sz w:val="24"/>
          <w:szCs w:val="24"/>
        </w:rPr>
        <w:t>Tesis Güvenliği Komitesi</w:t>
      </w:r>
      <w:r w:rsidRPr="003339B7">
        <w:rPr>
          <w:b w:val="0"/>
          <w:sz w:val="24"/>
          <w:szCs w:val="24"/>
        </w:rPr>
        <w:t xml:space="preserve"> </w:t>
      </w:r>
    </w:p>
    <w:p w:rsidR="00076C2B" w:rsidRPr="003339B7" w:rsidRDefault="00076C2B" w:rsidP="003339B7">
      <w:pPr>
        <w:spacing w:after="0" w:line="360" w:lineRule="auto"/>
        <w:ind w:left="0" w:right="0"/>
        <w:rPr>
          <w:sz w:val="24"/>
          <w:szCs w:val="24"/>
        </w:rPr>
      </w:pPr>
      <w:r w:rsidRPr="003339B7">
        <w:rPr>
          <w:sz w:val="24"/>
          <w:szCs w:val="24"/>
        </w:rPr>
        <w:t>Kurumun tesis bazında hasta, hasta yakınları ve çalışanlar için sürekli, güvenli ve kolay ulaşılabilir nitelikte kurumun fiziki koşulları ve teknik altyapısını oluşturmaktır.</w:t>
      </w:r>
    </w:p>
    <w:p w:rsidR="00076C2B" w:rsidRPr="003339B7" w:rsidRDefault="00076C2B" w:rsidP="003339B7">
      <w:pPr>
        <w:spacing w:after="0" w:line="360" w:lineRule="auto"/>
        <w:ind w:left="0" w:right="0"/>
        <w:rPr>
          <w:sz w:val="24"/>
          <w:szCs w:val="24"/>
        </w:rPr>
      </w:pPr>
    </w:p>
    <w:p w:rsidR="00224B53" w:rsidRPr="003339B7" w:rsidRDefault="00224B53" w:rsidP="003339B7">
      <w:pPr>
        <w:numPr>
          <w:ilvl w:val="0"/>
          <w:numId w:val="5"/>
        </w:numPr>
        <w:spacing w:after="0" w:line="360" w:lineRule="auto"/>
        <w:ind w:left="0" w:right="0" w:hanging="360"/>
        <w:rPr>
          <w:sz w:val="24"/>
          <w:szCs w:val="24"/>
        </w:rPr>
      </w:pPr>
      <w:r w:rsidRPr="003339B7">
        <w:rPr>
          <w:sz w:val="24"/>
          <w:szCs w:val="24"/>
        </w:rPr>
        <w:t xml:space="preserve">Bina turlarından elde edilen verilerin değerlendirilmesi </w:t>
      </w:r>
    </w:p>
    <w:p w:rsidR="00224B53" w:rsidRPr="003339B7" w:rsidRDefault="00224B53" w:rsidP="003339B7">
      <w:pPr>
        <w:numPr>
          <w:ilvl w:val="0"/>
          <w:numId w:val="5"/>
        </w:numPr>
        <w:spacing w:after="0" w:line="360" w:lineRule="auto"/>
        <w:ind w:left="0" w:right="0" w:hanging="360"/>
        <w:rPr>
          <w:sz w:val="24"/>
          <w:szCs w:val="24"/>
        </w:rPr>
      </w:pPr>
      <w:r w:rsidRPr="003339B7">
        <w:rPr>
          <w:sz w:val="24"/>
          <w:szCs w:val="24"/>
        </w:rPr>
        <w:lastRenderedPageBreak/>
        <w:t xml:space="preserve">Hastane alt yapı güvenliğinin sağlanması </w:t>
      </w:r>
    </w:p>
    <w:p w:rsidR="00224B53" w:rsidRPr="003339B7" w:rsidRDefault="00224B53" w:rsidP="003339B7">
      <w:pPr>
        <w:numPr>
          <w:ilvl w:val="0"/>
          <w:numId w:val="5"/>
        </w:numPr>
        <w:spacing w:after="0" w:line="360" w:lineRule="auto"/>
        <w:ind w:left="0" w:right="0" w:hanging="360"/>
        <w:rPr>
          <w:sz w:val="24"/>
          <w:szCs w:val="24"/>
        </w:rPr>
      </w:pPr>
      <w:r w:rsidRPr="003339B7">
        <w:rPr>
          <w:sz w:val="24"/>
          <w:szCs w:val="24"/>
        </w:rPr>
        <w:t xml:space="preserve">Kurumda can ve mal güvenliğinin sağlanması </w:t>
      </w:r>
    </w:p>
    <w:p w:rsidR="00224B53" w:rsidRPr="003339B7" w:rsidRDefault="00224B53" w:rsidP="003339B7">
      <w:pPr>
        <w:numPr>
          <w:ilvl w:val="0"/>
          <w:numId w:val="5"/>
        </w:numPr>
        <w:spacing w:after="0" w:line="360" w:lineRule="auto"/>
        <w:ind w:left="0" w:right="0" w:hanging="360"/>
        <w:rPr>
          <w:sz w:val="24"/>
          <w:szCs w:val="24"/>
        </w:rPr>
      </w:pPr>
      <w:r w:rsidRPr="003339B7">
        <w:rPr>
          <w:sz w:val="24"/>
          <w:szCs w:val="24"/>
        </w:rPr>
        <w:t xml:space="preserve">Acil durum ve afet yönetimi çalışmaları </w:t>
      </w:r>
    </w:p>
    <w:p w:rsidR="00224B53" w:rsidRPr="003339B7" w:rsidRDefault="00224B53" w:rsidP="003339B7">
      <w:pPr>
        <w:numPr>
          <w:ilvl w:val="0"/>
          <w:numId w:val="5"/>
        </w:numPr>
        <w:spacing w:after="0" w:line="360" w:lineRule="auto"/>
        <w:ind w:left="0" w:right="0" w:hanging="360"/>
        <w:rPr>
          <w:sz w:val="24"/>
          <w:szCs w:val="24"/>
        </w:rPr>
      </w:pPr>
      <w:r w:rsidRPr="003339B7">
        <w:rPr>
          <w:sz w:val="24"/>
          <w:szCs w:val="24"/>
        </w:rPr>
        <w:t xml:space="preserve">Atık yönetimi çalışmaları </w:t>
      </w:r>
    </w:p>
    <w:p w:rsidR="00076C2B" w:rsidRPr="003339B7" w:rsidRDefault="00224B53" w:rsidP="003339B7">
      <w:pPr>
        <w:numPr>
          <w:ilvl w:val="0"/>
          <w:numId w:val="5"/>
        </w:numPr>
        <w:spacing w:after="0" w:line="360" w:lineRule="auto"/>
        <w:ind w:left="0" w:right="0" w:hanging="360"/>
        <w:rPr>
          <w:sz w:val="24"/>
          <w:szCs w:val="24"/>
        </w:rPr>
      </w:pPr>
      <w:r w:rsidRPr="003339B7">
        <w:rPr>
          <w:sz w:val="24"/>
          <w:szCs w:val="24"/>
        </w:rPr>
        <w:t xml:space="preserve">Tıbbi cihazların bakım, ayar ve </w:t>
      </w:r>
      <w:proofErr w:type="gramStart"/>
      <w:r w:rsidRPr="003339B7">
        <w:rPr>
          <w:sz w:val="24"/>
          <w:szCs w:val="24"/>
        </w:rPr>
        <w:t>kalibrasyon</w:t>
      </w:r>
      <w:proofErr w:type="gramEnd"/>
      <w:r w:rsidRPr="003339B7">
        <w:rPr>
          <w:sz w:val="24"/>
          <w:szCs w:val="24"/>
        </w:rPr>
        <w:t xml:space="preserve"> planlarını ve kalibrasyonlarının yapılması </w:t>
      </w:r>
    </w:p>
    <w:p w:rsidR="00224B53" w:rsidRPr="003339B7" w:rsidRDefault="00224B53" w:rsidP="003339B7">
      <w:pPr>
        <w:numPr>
          <w:ilvl w:val="0"/>
          <w:numId w:val="5"/>
        </w:numPr>
        <w:spacing w:after="0" w:line="360" w:lineRule="auto"/>
        <w:ind w:left="0" w:right="0" w:hanging="360"/>
        <w:rPr>
          <w:sz w:val="24"/>
          <w:szCs w:val="24"/>
        </w:rPr>
      </w:pPr>
      <w:r w:rsidRPr="003339B7">
        <w:rPr>
          <w:rFonts w:eastAsia="Arial"/>
          <w:sz w:val="24"/>
          <w:szCs w:val="24"/>
        </w:rPr>
        <w:t xml:space="preserve"> </w:t>
      </w:r>
      <w:r w:rsidRPr="003339B7">
        <w:rPr>
          <w:sz w:val="24"/>
          <w:szCs w:val="24"/>
        </w:rPr>
        <w:t xml:space="preserve">Tehlikeli maddelerin yönetimi </w:t>
      </w:r>
    </w:p>
    <w:p w:rsidR="00224B53" w:rsidRPr="003339B7" w:rsidRDefault="00224B53" w:rsidP="003339B7">
      <w:pPr>
        <w:spacing w:after="0" w:line="360" w:lineRule="auto"/>
        <w:ind w:left="0" w:right="0"/>
        <w:rPr>
          <w:sz w:val="24"/>
          <w:szCs w:val="24"/>
        </w:rPr>
      </w:pPr>
      <w:r w:rsidRPr="003339B7">
        <w:rPr>
          <w:sz w:val="24"/>
          <w:szCs w:val="24"/>
        </w:rPr>
        <w:t xml:space="preserve">Yılda en az dört defa ve gerektiğinde toplanır, alınan kararlar üst yönetime raporlanır </w:t>
      </w:r>
    </w:p>
    <w:p w:rsidR="002451BD" w:rsidRPr="003339B7" w:rsidRDefault="002451BD" w:rsidP="003339B7">
      <w:pPr>
        <w:spacing w:after="0" w:line="360" w:lineRule="auto"/>
        <w:ind w:left="0" w:right="0"/>
        <w:rPr>
          <w:sz w:val="24"/>
          <w:szCs w:val="24"/>
        </w:rPr>
      </w:pPr>
    </w:p>
    <w:p w:rsidR="00076C2B" w:rsidRPr="003339B7" w:rsidRDefault="00076C2B" w:rsidP="003339B7">
      <w:pPr>
        <w:spacing w:after="0" w:line="360" w:lineRule="auto"/>
        <w:ind w:left="0" w:right="0"/>
        <w:rPr>
          <w:sz w:val="24"/>
          <w:szCs w:val="24"/>
        </w:rPr>
      </w:pPr>
      <w:r w:rsidRPr="003339B7">
        <w:rPr>
          <w:b/>
          <w:sz w:val="24"/>
          <w:szCs w:val="24"/>
        </w:rPr>
        <w:t>Üye Sayısı:</w:t>
      </w:r>
      <w:r w:rsidRPr="003339B7">
        <w:rPr>
          <w:sz w:val="24"/>
          <w:szCs w:val="24"/>
        </w:rPr>
        <w:t xml:space="preserve"> 1 Komite Başkanı, Hastane Müdürü, Kalite Yönetim Direktörü ve 5 üyeden oluşmaktadır.</w:t>
      </w:r>
    </w:p>
    <w:p w:rsidR="00076C2B" w:rsidRPr="003339B7" w:rsidRDefault="00076C2B" w:rsidP="003339B7">
      <w:pPr>
        <w:spacing w:after="0" w:line="360" w:lineRule="auto"/>
        <w:ind w:left="0" w:right="0"/>
        <w:rPr>
          <w:sz w:val="24"/>
          <w:szCs w:val="24"/>
        </w:rPr>
      </w:pPr>
    </w:p>
    <w:p w:rsidR="00224B53" w:rsidRPr="003339B7" w:rsidRDefault="00224B53" w:rsidP="003339B7">
      <w:pPr>
        <w:spacing w:after="0" w:line="360" w:lineRule="auto"/>
        <w:ind w:left="0" w:right="0" w:firstLine="0"/>
        <w:rPr>
          <w:sz w:val="24"/>
          <w:szCs w:val="24"/>
        </w:rPr>
      </w:pPr>
      <w:r w:rsidRPr="003339B7">
        <w:rPr>
          <w:sz w:val="24"/>
          <w:szCs w:val="24"/>
        </w:rPr>
        <w:t xml:space="preserve"> </w:t>
      </w:r>
    </w:p>
    <w:p w:rsidR="00224B53" w:rsidRPr="003339B7" w:rsidRDefault="00224B53" w:rsidP="003339B7">
      <w:pPr>
        <w:pStyle w:val="Balk2"/>
        <w:spacing w:after="0" w:line="360" w:lineRule="auto"/>
        <w:ind w:left="0"/>
        <w:jc w:val="both"/>
        <w:rPr>
          <w:sz w:val="24"/>
          <w:szCs w:val="24"/>
        </w:rPr>
      </w:pPr>
      <w:r w:rsidRPr="003339B7">
        <w:rPr>
          <w:sz w:val="24"/>
          <w:szCs w:val="24"/>
        </w:rPr>
        <w:t>6.5.</w:t>
      </w:r>
      <w:r w:rsidRPr="003339B7">
        <w:rPr>
          <w:rFonts w:eastAsia="Arial"/>
          <w:sz w:val="24"/>
          <w:szCs w:val="24"/>
        </w:rPr>
        <w:t xml:space="preserve"> </w:t>
      </w:r>
      <w:r w:rsidRPr="003339B7">
        <w:rPr>
          <w:sz w:val="24"/>
          <w:szCs w:val="24"/>
        </w:rPr>
        <w:t>Enfeksiyon Komitesi</w:t>
      </w:r>
      <w:r w:rsidRPr="003339B7">
        <w:rPr>
          <w:b w:val="0"/>
          <w:sz w:val="24"/>
          <w:szCs w:val="24"/>
        </w:rPr>
        <w:t xml:space="preserve"> </w:t>
      </w:r>
    </w:p>
    <w:p w:rsidR="00076C2B" w:rsidRPr="003339B7" w:rsidRDefault="00076C2B" w:rsidP="003339B7">
      <w:pPr>
        <w:spacing w:after="0" w:line="360" w:lineRule="auto"/>
        <w:ind w:left="0" w:right="0"/>
        <w:rPr>
          <w:sz w:val="24"/>
          <w:szCs w:val="24"/>
        </w:rPr>
      </w:pPr>
      <w:r w:rsidRPr="003339B7">
        <w:rPr>
          <w:sz w:val="24"/>
          <w:szCs w:val="24"/>
        </w:rPr>
        <w:t xml:space="preserve">Ulusal ve uluslararası kanıta dayalı bilimsel yayınlar ile güncel mevzuat çerçevesinde; hasta ve çalışan güvenliği açısından risk oluşturan sağlık hizmeti ilişkili </w:t>
      </w:r>
      <w:proofErr w:type="gramStart"/>
      <w:r w:rsidRPr="003339B7">
        <w:rPr>
          <w:sz w:val="24"/>
          <w:szCs w:val="24"/>
        </w:rPr>
        <w:t>enfeksiyonları</w:t>
      </w:r>
      <w:proofErr w:type="gramEnd"/>
      <w:r w:rsidRPr="003339B7">
        <w:rPr>
          <w:sz w:val="24"/>
          <w:szCs w:val="24"/>
        </w:rPr>
        <w:t xml:space="preserve"> önlemek, tespit etmek ve kontrol altına almaktır.</w:t>
      </w:r>
    </w:p>
    <w:p w:rsidR="00224B53" w:rsidRPr="003339B7" w:rsidRDefault="00224B53" w:rsidP="003339B7">
      <w:pPr>
        <w:spacing w:after="0" w:line="360" w:lineRule="auto"/>
        <w:ind w:left="0" w:right="0"/>
        <w:rPr>
          <w:sz w:val="24"/>
          <w:szCs w:val="24"/>
        </w:rPr>
      </w:pPr>
      <w:r w:rsidRPr="003339B7">
        <w:rPr>
          <w:sz w:val="24"/>
          <w:szCs w:val="24"/>
        </w:rPr>
        <w:t xml:space="preserve">Enfeksiyon Kontrol Komitesi </w:t>
      </w:r>
      <w:proofErr w:type="gramStart"/>
      <w:r w:rsidRPr="003339B7">
        <w:rPr>
          <w:sz w:val="24"/>
          <w:szCs w:val="24"/>
        </w:rPr>
        <w:t>enfeksiyonlar</w:t>
      </w:r>
      <w:proofErr w:type="gramEnd"/>
      <w:r w:rsidRPr="003339B7">
        <w:rPr>
          <w:sz w:val="24"/>
          <w:szCs w:val="24"/>
        </w:rPr>
        <w:t xml:space="preserve"> ile ilgili sorunların tespit edilmesini, bu sorunların çözümü için alınması gereken önlemlerin belirlenmesini, uygulama ve denetimini sağlar. Enfeksiyon Kontrol Komitesi çalışma </w:t>
      </w:r>
      <w:proofErr w:type="gramStart"/>
      <w:r w:rsidRPr="003339B7">
        <w:rPr>
          <w:sz w:val="24"/>
          <w:szCs w:val="24"/>
        </w:rPr>
        <w:t>prosedüründe</w:t>
      </w:r>
      <w:proofErr w:type="gramEnd"/>
      <w:r w:rsidRPr="003339B7">
        <w:rPr>
          <w:sz w:val="24"/>
          <w:szCs w:val="24"/>
        </w:rPr>
        <w:t xml:space="preserve"> belirlenen standartlara göre çalışmalarını yürütür. </w:t>
      </w:r>
    </w:p>
    <w:p w:rsidR="00224B53" w:rsidRPr="003339B7" w:rsidRDefault="00224B53" w:rsidP="003339B7">
      <w:pPr>
        <w:pStyle w:val="ListeParagraf"/>
        <w:numPr>
          <w:ilvl w:val="0"/>
          <w:numId w:val="15"/>
        </w:numPr>
        <w:spacing w:after="0" w:line="360" w:lineRule="auto"/>
        <w:ind w:left="0" w:right="0"/>
        <w:rPr>
          <w:sz w:val="24"/>
          <w:szCs w:val="24"/>
        </w:rPr>
      </w:pPr>
      <w:r w:rsidRPr="003339B7">
        <w:rPr>
          <w:sz w:val="24"/>
          <w:szCs w:val="24"/>
        </w:rPr>
        <w:t xml:space="preserve">Bilimsel esaslar çerçevesinde, </w:t>
      </w:r>
      <w:r w:rsidR="00076C2B" w:rsidRPr="003339B7">
        <w:rPr>
          <w:sz w:val="24"/>
          <w:szCs w:val="24"/>
        </w:rPr>
        <w:t>Merkez</w:t>
      </w:r>
      <w:r w:rsidRPr="003339B7">
        <w:rPr>
          <w:sz w:val="24"/>
          <w:szCs w:val="24"/>
        </w:rPr>
        <w:t xml:space="preserve"> </w:t>
      </w:r>
      <w:proofErr w:type="spellStart"/>
      <w:r w:rsidRPr="003339B7">
        <w:rPr>
          <w:sz w:val="24"/>
          <w:szCs w:val="24"/>
        </w:rPr>
        <w:t>özelleklerine</w:t>
      </w:r>
      <w:proofErr w:type="spellEnd"/>
      <w:r w:rsidRPr="003339B7">
        <w:rPr>
          <w:sz w:val="24"/>
          <w:szCs w:val="24"/>
        </w:rPr>
        <w:t xml:space="preserve"> ve şartlarına uygun bir </w:t>
      </w:r>
      <w:proofErr w:type="gramStart"/>
      <w:r w:rsidRPr="003339B7">
        <w:rPr>
          <w:sz w:val="24"/>
          <w:szCs w:val="24"/>
        </w:rPr>
        <w:t>enfeksiyon</w:t>
      </w:r>
      <w:proofErr w:type="gramEnd"/>
      <w:r w:rsidRPr="003339B7">
        <w:rPr>
          <w:sz w:val="24"/>
          <w:szCs w:val="24"/>
        </w:rPr>
        <w:t xml:space="preserve"> kontrol programı belirlemek: </w:t>
      </w:r>
    </w:p>
    <w:p w:rsidR="00076C2B" w:rsidRPr="003339B7" w:rsidRDefault="00224B53" w:rsidP="003339B7">
      <w:pPr>
        <w:pStyle w:val="ListeParagraf"/>
        <w:numPr>
          <w:ilvl w:val="0"/>
          <w:numId w:val="15"/>
        </w:numPr>
        <w:spacing w:after="0" w:line="360" w:lineRule="auto"/>
        <w:ind w:left="0" w:right="0"/>
        <w:rPr>
          <w:sz w:val="24"/>
          <w:szCs w:val="24"/>
        </w:rPr>
      </w:pPr>
      <w:r w:rsidRPr="003339B7">
        <w:rPr>
          <w:sz w:val="24"/>
          <w:szCs w:val="24"/>
        </w:rPr>
        <w:t xml:space="preserve">Sağlık Hizmet süreçlerinin </w:t>
      </w:r>
      <w:proofErr w:type="gramStart"/>
      <w:r w:rsidRPr="003339B7">
        <w:rPr>
          <w:sz w:val="24"/>
          <w:szCs w:val="24"/>
        </w:rPr>
        <w:t>enfeksiyon</w:t>
      </w:r>
      <w:proofErr w:type="gramEnd"/>
      <w:r w:rsidRPr="003339B7">
        <w:rPr>
          <w:sz w:val="24"/>
          <w:szCs w:val="24"/>
        </w:rPr>
        <w:t xml:space="preserve"> riski açısından değerlendirilmesi, </w:t>
      </w:r>
    </w:p>
    <w:p w:rsidR="00076C2B" w:rsidRPr="003339B7" w:rsidRDefault="00224B53" w:rsidP="003339B7">
      <w:pPr>
        <w:pStyle w:val="ListeParagraf"/>
        <w:numPr>
          <w:ilvl w:val="0"/>
          <w:numId w:val="15"/>
        </w:numPr>
        <w:spacing w:after="0" w:line="360" w:lineRule="auto"/>
        <w:ind w:left="0" w:right="0"/>
        <w:rPr>
          <w:sz w:val="24"/>
          <w:szCs w:val="24"/>
        </w:rPr>
      </w:pPr>
      <w:r w:rsidRPr="003339B7">
        <w:rPr>
          <w:sz w:val="24"/>
          <w:szCs w:val="24"/>
        </w:rPr>
        <w:t xml:space="preserve">El Hijyeni </w:t>
      </w:r>
    </w:p>
    <w:p w:rsidR="00076C2B" w:rsidRPr="003339B7" w:rsidRDefault="00224B53" w:rsidP="003339B7">
      <w:pPr>
        <w:pStyle w:val="ListeParagraf"/>
        <w:numPr>
          <w:ilvl w:val="0"/>
          <w:numId w:val="15"/>
        </w:numPr>
        <w:spacing w:after="0" w:line="360" w:lineRule="auto"/>
        <w:ind w:left="0" w:right="0"/>
        <w:rPr>
          <w:sz w:val="24"/>
          <w:szCs w:val="24"/>
        </w:rPr>
      </w:pPr>
      <w:r w:rsidRPr="003339B7">
        <w:rPr>
          <w:sz w:val="24"/>
          <w:szCs w:val="24"/>
        </w:rPr>
        <w:t xml:space="preserve">İzolasyon önlemleri </w:t>
      </w:r>
    </w:p>
    <w:p w:rsidR="00224B53" w:rsidRPr="003339B7" w:rsidRDefault="00224B53" w:rsidP="003339B7">
      <w:pPr>
        <w:pStyle w:val="ListeParagraf"/>
        <w:numPr>
          <w:ilvl w:val="0"/>
          <w:numId w:val="15"/>
        </w:numPr>
        <w:spacing w:after="0" w:line="360" w:lineRule="auto"/>
        <w:ind w:left="0" w:right="0"/>
        <w:rPr>
          <w:rFonts w:eastAsia="Courier New"/>
          <w:sz w:val="24"/>
          <w:szCs w:val="24"/>
        </w:rPr>
      </w:pPr>
      <w:r w:rsidRPr="003339B7">
        <w:rPr>
          <w:sz w:val="24"/>
          <w:szCs w:val="24"/>
        </w:rPr>
        <w:t xml:space="preserve">Akılcı Antibiyotik Kullanımı </w:t>
      </w:r>
    </w:p>
    <w:p w:rsidR="00076C2B" w:rsidRPr="003339B7" w:rsidRDefault="00224B53" w:rsidP="003339B7">
      <w:pPr>
        <w:pStyle w:val="ListeParagraf"/>
        <w:numPr>
          <w:ilvl w:val="0"/>
          <w:numId w:val="15"/>
        </w:numPr>
        <w:spacing w:after="0" w:line="360" w:lineRule="auto"/>
        <w:ind w:left="0" w:right="0"/>
        <w:rPr>
          <w:sz w:val="24"/>
          <w:szCs w:val="24"/>
        </w:rPr>
      </w:pPr>
      <w:r w:rsidRPr="003339B7">
        <w:rPr>
          <w:sz w:val="24"/>
          <w:szCs w:val="24"/>
        </w:rPr>
        <w:t xml:space="preserve">Temizlik, dezenfeksiyon, sterilizasyon, </w:t>
      </w:r>
      <w:proofErr w:type="spellStart"/>
      <w:r w:rsidRPr="003339B7">
        <w:rPr>
          <w:sz w:val="24"/>
          <w:szCs w:val="24"/>
        </w:rPr>
        <w:t>asepsis</w:t>
      </w:r>
      <w:proofErr w:type="spellEnd"/>
      <w:r w:rsidRPr="003339B7">
        <w:rPr>
          <w:sz w:val="24"/>
          <w:szCs w:val="24"/>
        </w:rPr>
        <w:t xml:space="preserve">, </w:t>
      </w:r>
      <w:proofErr w:type="spellStart"/>
      <w:r w:rsidRPr="003339B7">
        <w:rPr>
          <w:sz w:val="24"/>
          <w:szCs w:val="24"/>
        </w:rPr>
        <w:t>antisepsis</w:t>
      </w:r>
      <w:proofErr w:type="spellEnd"/>
      <w:r w:rsidRPr="003339B7">
        <w:rPr>
          <w:sz w:val="24"/>
          <w:szCs w:val="24"/>
        </w:rPr>
        <w:t xml:space="preserve"> </w:t>
      </w:r>
    </w:p>
    <w:p w:rsidR="00224B53" w:rsidRPr="003339B7" w:rsidRDefault="00224B53" w:rsidP="003339B7">
      <w:pPr>
        <w:pStyle w:val="ListeParagraf"/>
        <w:numPr>
          <w:ilvl w:val="0"/>
          <w:numId w:val="15"/>
        </w:numPr>
        <w:spacing w:after="0" w:line="360" w:lineRule="auto"/>
        <w:ind w:left="0" w:right="0"/>
        <w:rPr>
          <w:sz w:val="24"/>
          <w:szCs w:val="24"/>
        </w:rPr>
      </w:pPr>
      <w:r w:rsidRPr="003339B7">
        <w:rPr>
          <w:sz w:val="24"/>
          <w:szCs w:val="24"/>
        </w:rPr>
        <w:t xml:space="preserve">Çalışanların mesleki </w:t>
      </w:r>
      <w:proofErr w:type="gramStart"/>
      <w:r w:rsidRPr="003339B7">
        <w:rPr>
          <w:sz w:val="24"/>
          <w:szCs w:val="24"/>
        </w:rPr>
        <w:t>enfeksiyonlarının</w:t>
      </w:r>
      <w:proofErr w:type="gramEnd"/>
      <w:r w:rsidRPr="003339B7">
        <w:rPr>
          <w:sz w:val="24"/>
          <w:szCs w:val="24"/>
        </w:rPr>
        <w:t xml:space="preserve"> önlenmesi </w:t>
      </w:r>
    </w:p>
    <w:p w:rsidR="00076C2B" w:rsidRPr="003339B7" w:rsidRDefault="00224B53" w:rsidP="003339B7">
      <w:pPr>
        <w:pStyle w:val="ListeParagraf"/>
        <w:numPr>
          <w:ilvl w:val="0"/>
          <w:numId w:val="15"/>
        </w:numPr>
        <w:spacing w:after="0" w:line="360" w:lineRule="auto"/>
        <w:ind w:left="0" w:right="0"/>
        <w:rPr>
          <w:sz w:val="24"/>
          <w:szCs w:val="24"/>
        </w:rPr>
      </w:pPr>
      <w:r w:rsidRPr="003339B7">
        <w:rPr>
          <w:sz w:val="24"/>
          <w:szCs w:val="24"/>
        </w:rPr>
        <w:t>Olağanüstü durumlara yönelik (salg</w:t>
      </w:r>
      <w:r w:rsidR="006E3EBE" w:rsidRPr="003339B7">
        <w:rPr>
          <w:sz w:val="24"/>
          <w:szCs w:val="24"/>
        </w:rPr>
        <w:t xml:space="preserve">ın, nadir görülen </w:t>
      </w:r>
      <w:proofErr w:type="gramStart"/>
      <w:r w:rsidR="006E3EBE" w:rsidRPr="003339B7">
        <w:rPr>
          <w:sz w:val="24"/>
          <w:szCs w:val="24"/>
        </w:rPr>
        <w:t>enfeksiyonlar</w:t>
      </w:r>
      <w:proofErr w:type="gramEnd"/>
      <w:r w:rsidR="006E3EBE" w:rsidRPr="003339B7">
        <w:rPr>
          <w:sz w:val="24"/>
          <w:szCs w:val="24"/>
        </w:rPr>
        <w:t xml:space="preserve"> </w:t>
      </w:r>
      <w:r w:rsidRPr="003339B7">
        <w:rPr>
          <w:sz w:val="24"/>
          <w:szCs w:val="24"/>
        </w:rPr>
        <w:t xml:space="preserve">vb.) yönelik plan yapılması </w:t>
      </w:r>
    </w:p>
    <w:p w:rsidR="00224B53" w:rsidRPr="003339B7" w:rsidRDefault="00224B53" w:rsidP="003339B7">
      <w:pPr>
        <w:pStyle w:val="ListeParagraf"/>
        <w:numPr>
          <w:ilvl w:val="0"/>
          <w:numId w:val="15"/>
        </w:numPr>
        <w:spacing w:after="0" w:line="360" w:lineRule="auto"/>
        <w:ind w:left="0" w:right="0"/>
        <w:rPr>
          <w:sz w:val="24"/>
          <w:szCs w:val="24"/>
        </w:rPr>
      </w:pPr>
      <w:r w:rsidRPr="003339B7">
        <w:rPr>
          <w:sz w:val="24"/>
          <w:szCs w:val="24"/>
        </w:rPr>
        <w:lastRenderedPageBreak/>
        <w:t xml:space="preserve">Çamaşırhane, yemek hizmetleri, atık yönetimi ve havalandırma sistemleri gibi destek hizmetlerde </w:t>
      </w:r>
      <w:proofErr w:type="gramStart"/>
      <w:r w:rsidRPr="003339B7">
        <w:rPr>
          <w:sz w:val="24"/>
          <w:szCs w:val="24"/>
        </w:rPr>
        <w:t>enfeksiyonların</w:t>
      </w:r>
      <w:proofErr w:type="gramEnd"/>
      <w:r w:rsidRPr="003339B7">
        <w:rPr>
          <w:sz w:val="24"/>
          <w:szCs w:val="24"/>
        </w:rPr>
        <w:t xml:space="preserve"> önlenmesi </w:t>
      </w:r>
    </w:p>
    <w:p w:rsidR="00224B53" w:rsidRPr="003339B7" w:rsidRDefault="00224B53" w:rsidP="003339B7">
      <w:pPr>
        <w:pStyle w:val="ListeParagraf"/>
        <w:numPr>
          <w:ilvl w:val="0"/>
          <w:numId w:val="15"/>
        </w:numPr>
        <w:spacing w:after="0" w:line="360" w:lineRule="auto"/>
        <w:ind w:left="0" w:right="0"/>
        <w:rPr>
          <w:sz w:val="24"/>
          <w:szCs w:val="24"/>
        </w:rPr>
      </w:pPr>
      <w:r w:rsidRPr="003339B7">
        <w:rPr>
          <w:sz w:val="24"/>
          <w:szCs w:val="24"/>
        </w:rPr>
        <w:t xml:space="preserve">Enfeksiyon kontrolüne yönelik olarak yürütülen çalışmaların koordinasyonunu sağlamak </w:t>
      </w:r>
    </w:p>
    <w:p w:rsidR="00224B53" w:rsidRPr="003339B7" w:rsidRDefault="00224B53" w:rsidP="003339B7">
      <w:pPr>
        <w:pStyle w:val="ListeParagraf"/>
        <w:numPr>
          <w:ilvl w:val="0"/>
          <w:numId w:val="15"/>
        </w:numPr>
        <w:spacing w:after="0" w:line="360" w:lineRule="auto"/>
        <w:ind w:left="0" w:right="0"/>
        <w:rPr>
          <w:sz w:val="24"/>
          <w:szCs w:val="24"/>
        </w:rPr>
      </w:pPr>
      <w:r w:rsidRPr="003339B7">
        <w:rPr>
          <w:sz w:val="24"/>
          <w:szCs w:val="24"/>
        </w:rPr>
        <w:t xml:space="preserve">Enfeksiyonların önlenmesine yönelik programda belirlenen ve uygulamaya konulan faaliyetlerin etkinliğini izlemek, gerekli iyileştirme çalışmaları hakkında kararlar almak ve yönetime önerilerde bulunmak Yılda en az dört defa ve gerektiğinde toplanır, alınan kararlar üst yönetime raporlanır. </w:t>
      </w:r>
    </w:p>
    <w:p w:rsidR="002451BD" w:rsidRPr="003339B7" w:rsidRDefault="002451BD" w:rsidP="003339B7">
      <w:pPr>
        <w:pStyle w:val="ListeParagraf"/>
        <w:spacing w:after="0" w:line="360" w:lineRule="auto"/>
        <w:ind w:left="0" w:right="0" w:firstLine="0"/>
        <w:rPr>
          <w:sz w:val="24"/>
          <w:szCs w:val="24"/>
        </w:rPr>
      </w:pPr>
    </w:p>
    <w:p w:rsidR="00076C2B" w:rsidRPr="003339B7" w:rsidRDefault="00076C2B" w:rsidP="003339B7">
      <w:pPr>
        <w:pStyle w:val="ListeParagraf"/>
        <w:spacing w:after="0" w:line="360" w:lineRule="auto"/>
        <w:ind w:left="0" w:right="0" w:firstLine="0"/>
        <w:rPr>
          <w:sz w:val="24"/>
          <w:szCs w:val="24"/>
        </w:rPr>
      </w:pPr>
      <w:r w:rsidRPr="003339B7">
        <w:rPr>
          <w:b/>
          <w:sz w:val="24"/>
          <w:szCs w:val="24"/>
        </w:rPr>
        <w:t>Üye Sayısı:</w:t>
      </w:r>
      <w:r w:rsidRPr="003339B7">
        <w:rPr>
          <w:sz w:val="24"/>
          <w:szCs w:val="24"/>
        </w:rPr>
        <w:t xml:space="preserve"> 1 Komite Başkanı, Kalite Yönetim Direktörü ve 8 üyeden oluşmaktadır.</w:t>
      </w:r>
    </w:p>
    <w:p w:rsidR="00076C2B" w:rsidRPr="003339B7" w:rsidRDefault="00076C2B" w:rsidP="003339B7">
      <w:pPr>
        <w:spacing w:after="0" w:line="360" w:lineRule="auto"/>
        <w:ind w:left="0" w:right="0" w:firstLine="0"/>
        <w:rPr>
          <w:sz w:val="24"/>
          <w:szCs w:val="24"/>
        </w:rPr>
      </w:pPr>
    </w:p>
    <w:p w:rsidR="00224B53" w:rsidRPr="003339B7" w:rsidRDefault="00224B53" w:rsidP="003339B7">
      <w:pPr>
        <w:spacing w:after="0" w:line="360" w:lineRule="auto"/>
        <w:ind w:left="0" w:right="0" w:firstLine="0"/>
        <w:rPr>
          <w:b/>
          <w:sz w:val="24"/>
          <w:szCs w:val="24"/>
        </w:rPr>
      </w:pPr>
      <w:r w:rsidRPr="003339B7">
        <w:rPr>
          <w:sz w:val="24"/>
          <w:szCs w:val="24"/>
        </w:rPr>
        <w:t xml:space="preserve"> </w:t>
      </w:r>
      <w:r w:rsidRPr="003339B7">
        <w:rPr>
          <w:b/>
          <w:sz w:val="24"/>
          <w:szCs w:val="24"/>
        </w:rPr>
        <w:t>6.6.</w:t>
      </w:r>
      <w:r w:rsidRPr="003339B7">
        <w:rPr>
          <w:rFonts w:eastAsia="Arial"/>
          <w:b/>
          <w:sz w:val="24"/>
          <w:szCs w:val="24"/>
        </w:rPr>
        <w:t xml:space="preserve"> </w:t>
      </w:r>
      <w:r w:rsidRPr="003339B7">
        <w:rPr>
          <w:b/>
          <w:sz w:val="24"/>
          <w:szCs w:val="24"/>
        </w:rPr>
        <w:t xml:space="preserve">Radyasyon Güvenliği Komitesi </w:t>
      </w:r>
    </w:p>
    <w:p w:rsidR="00224B53" w:rsidRPr="003339B7" w:rsidRDefault="00224B53" w:rsidP="003339B7">
      <w:pPr>
        <w:spacing w:after="0" w:line="360" w:lineRule="auto"/>
        <w:ind w:left="0" w:right="0"/>
        <w:rPr>
          <w:sz w:val="24"/>
          <w:szCs w:val="24"/>
        </w:rPr>
      </w:pPr>
      <w:r w:rsidRPr="003339B7">
        <w:rPr>
          <w:sz w:val="24"/>
          <w:szCs w:val="24"/>
        </w:rPr>
        <w:t xml:space="preserve">Radyasyon Güvenliği açısından Radyasyon kaynağı cihazlarının ve radyoaktif maddelerin tanı ve tedavi amacıyla kullanımında radyasyon güvenliğinin sağlanması, ortak sorunların belirlenmesi ve çözüme yönelik faaliyetlerin bir bütünlük içinde düzenlenip yürütülmesini sağlar. </w:t>
      </w:r>
    </w:p>
    <w:p w:rsidR="00224B53" w:rsidRPr="003339B7" w:rsidRDefault="00224B53" w:rsidP="003339B7">
      <w:pPr>
        <w:numPr>
          <w:ilvl w:val="0"/>
          <w:numId w:val="7"/>
        </w:numPr>
        <w:spacing w:after="0" w:line="360" w:lineRule="auto"/>
        <w:ind w:left="0" w:right="0" w:hanging="360"/>
        <w:rPr>
          <w:sz w:val="24"/>
          <w:szCs w:val="24"/>
        </w:rPr>
      </w:pPr>
      <w:r w:rsidRPr="003339B7">
        <w:rPr>
          <w:sz w:val="24"/>
          <w:szCs w:val="24"/>
        </w:rPr>
        <w:t xml:space="preserve">Fakültede Radyasyon Güvenliği uygulamalarını değerlendirmek </w:t>
      </w:r>
    </w:p>
    <w:p w:rsidR="00224B53" w:rsidRPr="003339B7" w:rsidRDefault="00224B53" w:rsidP="003339B7">
      <w:pPr>
        <w:numPr>
          <w:ilvl w:val="0"/>
          <w:numId w:val="7"/>
        </w:numPr>
        <w:spacing w:after="0" w:line="360" w:lineRule="auto"/>
        <w:ind w:left="0" w:right="0" w:hanging="360"/>
        <w:rPr>
          <w:sz w:val="24"/>
          <w:szCs w:val="24"/>
        </w:rPr>
      </w:pPr>
      <w:r w:rsidRPr="003339B7">
        <w:rPr>
          <w:sz w:val="24"/>
          <w:szCs w:val="24"/>
        </w:rPr>
        <w:t xml:space="preserve">Fakültede tıbbi ışınlama uygulamalarından doğan risklerin azaltılması </w:t>
      </w:r>
    </w:p>
    <w:p w:rsidR="006E3EBE" w:rsidRPr="003339B7" w:rsidRDefault="00224B53" w:rsidP="003339B7">
      <w:pPr>
        <w:numPr>
          <w:ilvl w:val="0"/>
          <w:numId w:val="7"/>
        </w:numPr>
        <w:spacing w:after="0" w:line="360" w:lineRule="auto"/>
        <w:ind w:left="0" w:right="0" w:hanging="360"/>
        <w:rPr>
          <w:sz w:val="24"/>
          <w:szCs w:val="24"/>
        </w:rPr>
      </w:pPr>
      <w:r w:rsidRPr="003339B7">
        <w:rPr>
          <w:sz w:val="24"/>
          <w:szCs w:val="24"/>
        </w:rPr>
        <w:t xml:space="preserve">Radyasyon kaynaklarının izlemlerinin yapılarak hasta ve çalışan güvenliği çerçevesinde değerlendirilmesine yönelik kararların alınması, alınan kararların izlenmesinin sağlanması </w:t>
      </w:r>
    </w:p>
    <w:p w:rsidR="006E3EBE" w:rsidRPr="003339B7" w:rsidRDefault="00224B53" w:rsidP="003339B7">
      <w:pPr>
        <w:numPr>
          <w:ilvl w:val="0"/>
          <w:numId w:val="7"/>
        </w:numPr>
        <w:spacing w:after="0" w:line="360" w:lineRule="auto"/>
        <w:ind w:left="0" w:right="0" w:hanging="360"/>
        <w:rPr>
          <w:sz w:val="24"/>
          <w:szCs w:val="24"/>
        </w:rPr>
      </w:pPr>
      <w:r w:rsidRPr="003339B7">
        <w:rPr>
          <w:rFonts w:eastAsia="Arial"/>
          <w:sz w:val="24"/>
          <w:szCs w:val="24"/>
        </w:rPr>
        <w:t xml:space="preserve"> </w:t>
      </w:r>
      <w:proofErr w:type="gramStart"/>
      <w:r w:rsidRPr="003339B7">
        <w:rPr>
          <w:sz w:val="24"/>
          <w:szCs w:val="24"/>
        </w:rPr>
        <w:t xml:space="preserve">Kişisel Koruyucu Ekipmanların kontrolünü sağlamak. </w:t>
      </w:r>
      <w:proofErr w:type="gramEnd"/>
    </w:p>
    <w:p w:rsidR="006E3EBE" w:rsidRPr="003339B7" w:rsidRDefault="00224B53" w:rsidP="003339B7">
      <w:pPr>
        <w:numPr>
          <w:ilvl w:val="0"/>
          <w:numId w:val="7"/>
        </w:numPr>
        <w:spacing w:after="0" w:line="360" w:lineRule="auto"/>
        <w:ind w:left="0" w:right="0" w:hanging="360"/>
        <w:rPr>
          <w:sz w:val="24"/>
          <w:szCs w:val="24"/>
        </w:rPr>
      </w:pPr>
      <w:r w:rsidRPr="003339B7">
        <w:rPr>
          <w:rFonts w:eastAsia="Arial"/>
          <w:sz w:val="24"/>
          <w:szCs w:val="24"/>
        </w:rPr>
        <w:t xml:space="preserve"> </w:t>
      </w:r>
      <w:proofErr w:type="gramStart"/>
      <w:r w:rsidRPr="003339B7">
        <w:rPr>
          <w:sz w:val="24"/>
          <w:szCs w:val="24"/>
        </w:rPr>
        <w:t xml:space="preserve">Radyoloji çalışanlarının sağlık taramalarını kontrol etmek. </w:t>
      </w:r>
      <w:proofErr w:type="gramEnd"/>
    </w:p>
    <w:p w:rsidR="00224B53" w:rsidRPr="003339B7" w:rsidRDefault="00224B53" w:rsidP="003339B7">
      <w:pPr>
        <w:numPr>
          <w:ilvl w:val="0"/>
          <w:numId w:val="7"/>
        </w:numPr>
        <w:spacing w:after="0" w:line="360" w:lineRule="auto"/>
        <w:ind w:left="0" w:right="0" w:hanging="360"/>
        <w:rPr>
          <w:sz w:val="24"/>
          <w:szCs w:val="24"/>
        </w:rPr>
      </w:pPr>
      <w:proofErr w:type="spellStart"/>
      <w:r w:rsidRPr="003339B7">
        <w:rPr>
          <w:sz w:val="24"/>
          <w:szCs w:val="24"/>
        </w:rPr>
        <w:t>Dozimetre</w:t>
      </w:r>
      <w:proofErr w:type="spellEnd"/>
      <w:r w:rsidRPr="003339B7">
        <w:rPr>
          <w:sz w:val="24"/>
          <w:szCs w:val="24"/>
        </w:rPr>
        <w:t xml:space="preserve"> takibini yapmak vb. </w:t>
      </w:r>
      <w:proofErr w:type="spellStart"/>
      <w:r w:rsidRPr="003339B7">
        <w:rPr>
          <w:sz w:val="24"/>
          <w:szCs w:val="24"/>
        </w:rPr>
        <w:t>dir</w:t>
      </w:r>
      <w:proofErr w:type="spellEnd"/>
      <w:r w:rsidRPr="003339B7">
        <w:rPr>
          <w:sz w:val="24"/>
          <w:szCs w:val="24"/>
        </w:rPr>
        <w:t xml:space="preserve">. </w:t>
      </w:r>
    </w:p>
    <w:p w:rsidR="00224B53" w:rsidRPr="003339B7" w:rsidRDefault="00224B53" w:rsidP="003339B7">
      <w:pPr>
        <w:numPr>
          <w:ilvl w:val="0"/>
          <w:numId w:val="7"/>
        </w:numPr>
        <w:spacing w:after="0" w:line="360" w:lineRule="auto"/>
        <w:ind w:left="0" w:right="0" w:hanging="360"/>
        <w:rPr>
          <w:sz w:val="24"/>
          <w:szCs w:val="24"/>
        </w:rPr>
      </w:pPr>
      <w:r w:rsidRPr="003339B7">
        <w:rPr>
          <w:sz w:val="24"/>
          <w:szCs w:val="24"/>
        </w:rPr>
        <w:t xml:space="preserve">Çalışan eğitimlerinin belirlenmesi ve takibi </w:t>
      </w:r>
    </w:p>
    <w:p w:rsidR="006E3EBE" w:rsidRPr="003339B7" w:rsidRDefault="00224B53" w:rsidP="003339B7">
      <w:pPr>
        <w:spacing w:after="0" w:line="360" w:lineRule="auto"/>
        <w:ind w:left="0" w:right="0"/>
        <w:rPr>
          <w:sz w:val="24"/>
          <w:szCs w:val="24"/>
        </w:rPr>
      </w:pPr>
      <w:r w:rsidRPr="003339B7">
        <w:rPr>
          <w:sz w:val="24"/>
          <w:szCs w:val="24"/>
        </w:rPr>
        <w:t>Yılda en az iki defa ve gerektiğinde toplanır, alınan kararlar üst yönetime raporlanır</w:t>
      </w:r>
      <w:r w:rsidR="006E3EBE" w:rsidRPr="003339B7">
        <w:rPr>
          <w:sz w:val="24"/>
          <w:szCs w:val="24"/>
        </w:rPr>
        <w:t>.</w:t>
      </w:r>
    </w:p>
    <w:p w:rsidR="002451BD" w:rsidRPr="003339B7" w:rsidRDefault="002451BD" w:rsidP="003339B7">
      <w:pPr>
        <w:spacing w:after="0" w:line="360" w:lineRule="auto"/>
        <w:ind w:left="0" w:right="0"/>
        <w:rPr>
          <w:sz w:val="24"/>
          <w:szCs w:val="24"/>
        </w:rPr>
      </w:pPr>
    </w:p>
    <w:p w:rsidR="006E3EBE" w:rsidRPr="003339B7" w:rsidRDefault="006E3EBE" w:rsidP="003339B7">
      <w:pPr>
        <w:spacing w:after="0" w:line="360" w:lineRule="auto"/>
        <w:ind w:left="0" w:right="0"/>
        <w:rPr>
          <w:sz w:val="24"/>
          <w:szCs w:val="24"/>
        </w:rPr>
      </w:pPr>
      <w:r w:rsidRPr="003339B7">
        <w:rPr>
          <w:b/>
          <w:sz w:val="24"/>
          <w:szCs w:val="24"/>
        </w:rPr>
        <w:t>Üye Sayısı:</w:t>
      </w:r>
      <w:r w:rsidRPr="003339B7">
        <w:rPr>
          <w:sz w:val="24"/>
          <w:szCs w:val="24"/>
        </w:rPr>
        <w:t xml:space="preserve"> 1 Komite </w:t>
      </w:r>
      <w:proofErr w:type="gramStart"/>
      <w:r w:rsidRPr="003339B7">
        <w:rPr>
          <w:sz w:val="24"/>
          <w:szCs w:val="24"/>
        </w:rPr>
        <w:t>Başkanı  6</w:t>
      </w:r>
      <w:proofErr w:type="gramEnd"/>
      <w:r w:rsidRPr="003339B7">
        <w:rPr>
          <w:sz w:val="24"/>
          <w:szCs w:val="24"/>
        </w:rPr>
        <w:t xml:space="preserve"> üyeden oluşmaktadır.</w:t>
      </w:r>
    </w:p>
    <w:p w:rsidR="006E3EBE" w:rsidRPr="003339B7" w:rsidRDefault="006E3EBE" w:rsidP="003339B7">
      <w:pPr>
        <w:spacing w:after="0" w:line="360" w:lineRule="auto"/>
        <w:ind w:left="0" w:right="0"/>
        <w:rPr>
          <w:sz w:val="24"/>
          <w:szCs w:val="24"/>
        </w:rPr>
      </w:pPr>
    </w:p>
    <w:p w:rsidR="00224B53" w:rsidRPr="003339B7" w:rsidRDefault="00224B53" w:rsidP="003339B7">
      <w:pPr>
        <w:spacing w:after="0" w:line="360" w:lineRule="auto"/>
        <w:ind w:left="0" w:right="0"/>
        <w:rPr>
          <w:b/>
          <w:sz w:val="24"/>
          <w:szCs w:val="24"/>
        </w:rPr>
      </w:pPr>
      <w:r w:rsidRPr="003339B7">
        <w:rPr>
          <w:sz w:val="24"/>
          <w:szCs w:val="24"/>
        </w:rPr>
        <w:t xml:space="preserve"> </w:t>
      </w:r>
      <w:r w:rsidRPr="003339B7">
        <w:rPr>
          <w:b/>
          <w:sz w:val="24"/>
          <w:szCs w:val="24"/>
        </w:rPr>
        <w:t>7.</w:t>
      </w:r>
      <w:r w:rsidRPr="003339B7">
        <w:rPr>
          <w:rFonts w:eastAsia="Arial"/>
          <w:b/>
          <w:sz w:val="24"/>
          <w:szCs w:val="24"/>
        </w:rPr>
        <w:t xml:space="preserve"> </w:t>
      </w:r>
      <w:r w:rsidRPr="003339B7">
        <w:rPr>
          <w:b/>
          <w:sz w:val="24"/>
          <w:szCs w:val="24"/>
        </w:rPr>
        <w:t xml:space="preserve">EKİPLER </w:t>
      </w:r>
    </w:p>
    <w:p w:rsidR="00224B53" w:rsidRPr="003339B7" w:rsidRDefault="00193B8C" w:rsidP="003339B7">
      <w:pPr>
        <w:pStyle w:val="Balk2"/>
        <w:spacing w:after="0" w:line="360" w:lineRule="auto"/>
        <w:ind w:left="0"/>
        <w:jc w:val="both"/>
        <w:rPr>
          <w:sz w:val="24"/>
          <w:szCs w:val="24"/>
        </w:rPr>
      </w:pPr>
      <w:r w:rsidRPr="003339B7">
        <w:rPr>
          <w:sz w:val="24"/>
          <w:szCs w:val="24"/>
        </w:rPr>
        <w:lastRenderedPageBreak/>
        <w:t>7.1</w:t>
      </w:r>
      <w:r w:rsidR="00224B53" w:rsidRPr="003339B7">
        <w:rPr>
          <w:sz w:val="24"/>
          <w:szCs w:val="24"/>
        </w:rPr>
        <w:t>.</w:t>
      </w:r>
      <w:r w:rsidR="00224B53" w:rsidRPr="003339B7">
        <w:rPr>
          <w:rFonts w:eastAsia="Arial"/>
          <w:sz w:val="24"/>
          <w:szCs w:val="24"/>
        </w:rPr>
        <w:t xml:space="preserve"> </w:t>
      </w:r>
      <w:r w:rsidR="00224B53" w:rsidRPr="003339B7">
        <w:rPr>
          <w:sz w:val="24"/>
          <w:szCs w:val="24"/>
        </w:rPr>
        <w:t xml:space="preserve">Bina Turu Ekibi </w:t>
      </w:r>
    </w:p>
    <w:p w:rsidR="00193B8C" w:rsidRPr="003339B7" w:rsidRDefault="00224B53" w:rsidP="003339B7">
      <w:pPr>
        <w:spacing w:after="0" w:line="360" w:lineRule="auto"/>
        <w:ind w:left="0" w:right="0"/>
        <w:rPr>
          <w:sz w:val="24"/>
          <w:szCs w:val="24"/>
        </w:rPr>
      </w:pPr>
      <w:r w:rsidRPr="003339B7">
        <w:rPr>
          <w:sz w:val="24"/>
          <w:szCs w:val="24"/>
        </w:rPr>
        <w:t xml:space="preserve">Binanın fiziksel durumu, tesis güvenliği ve yönetimi, işleyiş ile ilgili aksaklıklar, hasta ve çalışan memnuniyeti ve diğer hususlara dair sorunları yerinde tespit etmek, gerekli iyileştirmelerin yapılabilmesini sağlamak Üç aylık dönemler halinde bina turları yapar. Görev tanımı asgari olarak: </w:t>
      </w:r>
    </w:p>
    <w:p w:rsidR="00193B8C" w:rsidRPr="003339B7" w:rsidRDefault="00224B53" w:rsidP="003339B7">
      <w:pPr>
        <w:pStyle w:val="ListeParagraf"/>
        <w:numPr>
          <w:ilvl w:val="0"/>
          <w:numId w:val="16"/>
        </w:numPr>
        <w:spacing w:after="0" w:line="360" w:lineRule="auto"/>
        <w:ind w:left="0" w:right="0"/>
        <w:rPr>
          <w:sz w:val="24"/>
          <w:szCs w:val="24"/>
        </w:rPr>
      </w:pPr>
      <w:r w:rsidRPr="003339B7">
        <w:rPr>
          <w:sz w:val="24"/>
          <w:szCs w:val="24"/>
        </w:rPr>
        <w:t xml:space="preserve">Fiziksel durum ve işleyiş ile ilgili </w:t>
      </w:r>
      <w:proofErr w:type="spellStart"/>
      <w:r w:rsidRPr="003339B7">
        <w:rPr>
          <w:sz w:val="24"/>
          <w:szCs w:val="24"/>
        </w:rPr>
        <w:t>aksaklıklarI</w:t>
      </w:r>
      <w:proofErr w:type="spellEnd"/>
      <w:r w:rsidRPr="003339B7">
        <w:rPr>
          <w:sz w:val="24"/>
          <w:szCs w:val="24"/>
        </w:rPr>
        <w:t xml:space="preserve"> tespit etmek. </w:t>
      </w:r>
    </w:p>
    <w:p w:rsidR="00224B53" w:rsidRPr="003339B7" w:rsidRDefault="00224B53" w:rsidP="003339B7">
      <w:pPr>
        <w:pStyle w:val="ListeParagraf"/>
        <w:numPr>
          <w:ilvl w:val="0"/>
          <w:numId w:val="16"/>
        </w:numPr>
        <w:spacing w:after="0" w:line="360" w:lineRule="auto"/>
        <w:ind w:left="0" w:right="0"/>
        <w:rPr>
          <w:sz w:val="24"/>
          <w:szCs w:val="24"/>
        </w:rPr>
      </w:pPr>
      <w:r w:rsidRPr="003339B7">
        <w:rPr>
          <w:sz w:val="24"/>
          <w:szCs w:val="24"/>
        </w:rPr>
        <w:t xml:space="preserve">Tespit edilen durumları ve genel işleyişi kayıt altına almak. </w:t>
      </w:r>
    </w:p>
    <w:p w:rsidR="00193B8C" w:rsidRPr="003339B7" w:rsidRDefault="00224B53" w:rsidP="003339B7">
      <w:pPr>
        <w:pStyle w:val="ListeParagraf"/>
        <w:numPr>
          <w:ilvl w:val="0"/>
          <w:numId w:val="16"/>
        </w:numPr>
        <w:spacing w:after="0" w:line="360" w:lineRule="auto"/>
        <w:ind w:left="0" w:right="0"/>
        <w:rPr>
          <w:sz w:val="24"/>
          <w:szCs w:val="24"/>
        </w:rPr>
      </w:pPr>
      <w:proofErr w:type="gramStart"/>
      <w:r w:rsidRPr="003339B7">
        <w:rPr>
          <w:sz w:val="24"/>
          <w:szCs w:val="24"/>
        </w:rPr>
        <w:t xml:space="preserve">Tespit edilen aksaklıklara yönelik düzeltici önleyici faaliyet başlatmak. </w:t>
      </w:r>
      <w:proofErr w:type="gramEnd"/>
    </w:p>
    <w:p w:rsidR="00224B53" w:rsidRPr="003339B7" w:rsidRDefault="00224B53" w:rsidP="003339B7">
      <w:pPr>
        <w:pStyle w:val="ListeParagraf"/>
        <w:numPr>
          <w:ilvl w:val="0"/>
          <w:numId w:val="16"/>
        </w:numPr>
        <w:spacing w:after="0" w:line="360" w:lineRule="auto"/>
        <w:ind w:left="0" w:right="0"/>
        <w:rPr>
          <w:sz w:val="24"/>
          <w:szCs w:val="24"/>
        </w:rPr>
      </w:pPr>
      <w:r w:rsidRPr="003339B7">
        <w:rPr>
          <w:sz w:val="24"/>
          <w:szCs w:val="24"/>
        </w:rPr>
        <w:t xml:space="preserve">Gerektiğinde elde edilen verileri Tesis Güvenliği Komitesi’ne iletmektir. </w:t>
      </w:r>
    </w:p>
    <w:p w:rsidR="002451BD" w:rsidRPr="003339B7" w:rsidRDefault="002451BD" w:rsidP="003339B7">
      <w:pPr>
        <w:pStyle w:val="ListeParagraf"/>
        <w:spacing w:after="0" w:line="360" w:lineRule="auto"/>
        <w:ind w:left="0" w:right="0" w:firstLine="0"/>
        <w:rPr>
          <w:sz w:val="24"/>
          <w:szCs w:val="24"/>
        </w:rPr>
      </w:pPr>
    </w:p>
    <w:p w:rsidR="00193B8C" w:rsidRPr="003339B7" w:rsidRDefault="00193B8C" w:rsidP="003339B7">
      <w:pPr>
        <w:spacing w:after="0" w:line="360" w:lineRule="auto"/>
        <w:ind w:left="0" w:right="0"/>
        <w:rPr>
          <w:sz w:val="24"/>
          <w:szCs w:val="24"/>
        </w:rPr>
      </w:pPr>
      <w:r w:rsidRPr="003339B7">
        <w:rPr>
          <w:b/>
          <w:sz w:val="24"/>
          <w:szCs w:val="24"/>
        </w:rPr>
        <w:t>Üye Sayısı:</w:t>
      </w:r>
      <w:r w:rsidRPr="003339B7">
        <w:rPr>
          <w:sz w:val="24"/>
          <w:szCs w:val="24"/>
        </w:rPr>
        <w:t xml:space="preserve"> Hastane Müdürü</w:t>
      </w:r>
      <w:r w:rsidR="003339B7">
        <w:rPr>
          <w:sz w:val="24"/>
          <w:szCs w:val="24"/>
        </w:rPr>
        <w:t xml:space="preserve"> yada Hastane Müdür Yardımcısı</w:t>
      </w:r>
      <w:r w:rsidRPr="003339B7">
        <w:rPr>
          <w:sz w:val="24"/>
          <w:szCs w:val="24"/>
        </w:rPr>
        <w:t xml:space="preserve">, Kalite Yönetim </w:t>
      </w:r>
      <w:proofErr w:type="gramStart"/>
      <w:r w:rsidRPr="003339B7">
        <w:rPr>
          <w:sz w:val="24"/>
          <w:szCs w:val="24"/>
        </w:rPr>
        <w:t>Direktörü  ve</w:t>
      </w:r>
      <w:proofErr w:type="gramEnd"/>
      <w:r w:rsidRPr="003339B7">
        <w:rPr>
          <w:sz w:val="24"/>
          <w:szCs w:val="24"/>
        </w:rPr>
        <w:t xml:space="preserve"> 3 üyeden oluşmaktadır</w:t>
      </w:r>
    </w:p>
    <w:p w:rsidR="00224B53" w:rsidRPr="003339B7" w:rsidRDefault="00224B53" w:rsidP="003339B7">
      <w:pPr>
        <w:spacing w:after="0" w:line="360" w:lineRule="auto"/>
        <w:ind w:left="0" w:right="0" w:firstLine="0"/>
        <w:rPr>
          <w:sz w:val="24"/>
          <w:szCs w:val="24"/>
        </w:rPr>
      </w:pPr>
    </w:p>
    <w:p w:rsidR="00224B53" w:rsidRPr="003339B7" w:rsidRDefault="00193B8C" w:rsidP="003339B7">
      <w:pPr>
        <w:pStyle w:val="Balk2"/>
        <w:spacing w:after="0" w:line="360" w:lineRule="auto"/>
        <w:ind w:left="0"/>
        <w:jc w:val="both"/>
        <w:rPr>
          <w:sz w:val="24"/>
          <w:szCs w:val="24"/>
        </w:rPr>
      </w:pPr>
      <w:r w:rsidRPr="003339B7">
        <w:rPr>
          <w:sz w:val="24"/>
          <w:szCs w:val="24"/>
        </w:rPr>
        <w:t>7.2</w:t>
      </w:r>
      <w:r w:rsidR="00224B53" w:rsidRPr="003339B7">
        <w:rPr>
          <w:sz w:val="24"/>
          <w:szCs w:val="24"/>
        </w:rPr>
        <w:t>.</w:t>
      </w:r>
      <w:r w:rsidR="00224B53" w:rsidRPr="003339B7">
        <w:rPr>
          <w:rFonts w:eastAsia="Arial"/>
          <w:sz w:val="24"/>
          <w:szCs w:val="24"/>
        </w:rPr>
        <w:t xml:space="preserve"> </w:t>
      </w:r>
      <w:r w:rsidR="00224B53" w:rsidRPr="003339B7">
        <w:rPr>
          <w:sz w:val="24"/>
          <w:szCs w:val="24"/>
        </w:rPr>
        <w:t>Beyaz Kod Ekibi</w:t>
      </w:r>
      <w:r w:rsidR="00224B53" w:rsidRPr="003339B7">
        <w:rPr>
          <w:b w:val="0"/>
          <w:sz w:val="24"/>
          <w:szCs w:val="24"/>
        </w:rPr>
        <w:t xml:space="preserve"> </w:t>
      </w:r>
    </w:p>
    <w:p w:rsidR="00224B53" w:rsidRPr="003339B7" w:rsidRDefault="00224B53" w:rsidP="003339B7">
      <w:pPr>
        <w:spacing w:after="0" w:line="360" w:lineRule="auto"/>
        <w:ind w:left="0" w:right="0"/>
        <w:rPr>
          <w:sz w:val="24"/>
          <w:szCs w:val="24"/>
        </w:rPr>
      </w:pPr>
      <w:r w:rsidRPr="003339B7">
        <w:rPr>
          <w:sz w:val="24"/>
          <w:szCs w:val="24"/>
        </w:rPr>
        <w:t xml:space="preserve">Kurumda yaşanabilmesi muhtemel her türlü şiddet, taciz, saldırı olaylarına karşı çalışanların güvenliğini sağlamak ve çalışanlara yönelik şiddet riskini azaltmak </w:t>
      </w:r>
    </w:p>
    <w:p w:rsidR="00224B53" w:rsidRPr="003339B7" w:rsidRDefault="00224B53" w:rsidP="003339B7">
      <w:pPr>
        <w:numPr>
          <w:ilvl w:val="0"/>
          <w:numId w:val="10"/>
        </w:numPr>
        <w:spacing w:after="0" w:line="360" w:lineRule="auto"/>
        <w:ind w:left="0" w:right="0" w:hanging="360"/>
        <w:rPr>
          <w:sz w:val="24"/>
          <w:szCs w:val="24"/>
        </w:rPr>
      </w:pPr>
      <w:r w:rsidRPr="003339B7">
        <w:rPr>
          <w:sz w:val="24"/>
          <w:szCs w:val="24"/>
        </w:rPr>
        <w:t xml:space="preserve">Beyaz Kod Olaylarına zamanında müdahale edilmesi </w:t>
      </w:r>
    </w:p>
    <w:p w:rsidR="00224B53" w:rsidRPr="003339B7" w:rsidRDefault="00224B53" w:rsidP="003339B7">
      <w:pPr>
        <w:numPr>
          <w:ilvl w:val="0"/>
          <w:numId w:val="10"/>
        </w:numPr>
        <w:spacing w:after="0" w:line="360" w:lineRule="auto"/>
        <w:ind w:left="0" w:right="0" w:hanging="360"/>
        <w:rPr>
          <w:sz w:val="24"/>
          <w:szCs w:val="24"/>
        </w:rPr>
      </w:pPr>
      <w:r w:rsidRPr="003339B7">
        <w:rPr>
          <w:sz w:val="24"/>
          <w:szCs w:val="24"/>
        </w:rPr>
        <w:t xml:space="preserve">Çalışanlara verilecek eğitimler </w:t>
      </w:r>
    </w:p>
    <w:p w:rsidR="00224B53" w:rsidRPr="003339B7" w:rsidRDefault="00224B53" w:rsidP="003339B7">
      <w:pPr>
        <w:numPr>
          <w:ilvl w:val="0"/>
          <w:numId w:val="10"/>
        </w:numPr>
        <w:spacing w:after="0" w:line="360" w:lineRule="auto"/>
        <w:ind w:left="0" w:right="0" w:hanging="360"/>
        <w:rPr>
          <w:sz w:val="24"/>
          <w:szCs w:val="24"/>
        </w:rPr>
      </w:pPr>
      <w:r w:rsidRPr="003339B7">
        <w:rPr>
          <w:sz w:val="24"/>
          <w:szCs w:val="24"/>
        </w:rPr>
        <w:t xml:space="preserve">Tatbikatların organize edilmesi </w:t>
      </w:r>
    </w:p>
    <w:p w:rsidR="00193B8C" w:rsidRPr="003339B7" w:rsidRDefault="00224B53" w:rsidP="003339B7">
      <w:pPr>
        <w:numPr>
          <w:ilvl w:val="0"/>
          <w:numId w:val="10"/>
        </w:numPr>
        <w:spacing w:after="0" w:line="360" w:lineRule="auto"/>
        <w:ind w:left="0" w:right="0" w:hanging="360"/>
        <w:rPr>
          <w:sz w:val="24"/>
          <w:szCs w:val="24"/>
        </w:rPr>
      </w:pPr>
      <w:r w:rsidRPr="003339B7">
        <w:rPr>
          <w:sz w:val="24"/>
          <w:szCs w:val="24"/>
        </w:rPr>
        <w:t>Beyaz Kod Bildirim Formunun doldurulup kayıtların izlenmesi</w:t>
      </w:r>
    </w:p>
    <w:p w:rsidR="00224B53" w:rsidRPr="003339B7" w:rsidRDefault="00224B53" w:rsidP="003339B7">
      <w:pPr>
        <w:numPr>
          <w:ilvl w:val="0"/>
          <w:numId w:val="10"/>
        </w:numPr>
        <w:spacing w:after="0" w:line="360" w:lineRule="auto"/>
        <w:ind w:left="0" w:right="0" w:hanging="360"/>
        <w:rPr>
          <w:sz w:val="24"/>
          <w:szCs w:val="24"/>
        </w:rPr>
      </w:pPr>
      <w:r w:rsidRPr="003339B7">
        <w:rPr>
          <w:sz w:val="24"/>
          <w:szCs w:val="24"/>
        </w:rPr>
        <w:t xml:space="preserve">Beyaz Kod olaylarının Sağlık Bakanlığına Bildiriminden sorumludur. </w:t>
      </w:r>
    </w:p>
    <w:p w:rsidR="00193B8C" w:rsidRPr="003339B7" w:rsidRDefault="00193B8C" w:rsidP="003339B7">
      <w:pPr>
        <w:spacing w:after="0" w:line="360" w:lineRule="auto"/>
        <w:ind w:left="0" w:right="0" w:firstLine="0"/>
        <w:rPr>
          <w:sz w:val="24"/>
          <w:szCs w:val="24"/>
        </w:rPr>
      </w:pPr>
      <w:r w:rsidRPr="003339B7">
        <w:rPr>
          <w:b/>
          <w:sz w:val="24"/>
          <w:szCs w:val="24"/>
        </w:rPr>
        <w:t>Üye Sayısı:</w:t>
      </w:r>
      <w:r w:rsidRPr="003339B7">
        <w:rPr>
          <w:sz w:val="24"/>
          <w:szCs w:val="24"/>
        </w:rPr>
        <w:t xml:space="preserve"> 1 Komite </w:t>
      </w:r>
      <w:proofErr w:type="gramStart"/>
      <w:r w:rsidRPr="003339B7">
        <w:rPr>
          <w:sz w:val="24"/>
          <w:szCs w:val="24"/>
        </w:rPr>
        <w:t>Başkanı  6</w:t>
      </w:r>
      <w:proofErr w:type="gramEnd"/>
      <w:r w:rsidRPr="003339B7">
        <w:rPr>
          <w:sz w:val="24"/>
          <w:szCs w:val="24"/>
        </w:rPr>
        <w:t xml:space="preserve"> üyeden oluşmaktadır.</w:t>
      </w:r>
    </w:p>
    <w:p w:rsidR="00193B8C" w:rsidRPr="003339B7" w:rsidRDefault="00193B8C" w:rsidP="003339B7">
      <w:pPr>
        <w:spacing w:after="0" w:line="360" w:lineRule="auto"/>
        <w:ind w:left="0" w:right="0" w:firstLine="0"/>
        <w:rPr>
          <w:sz w:val="24"/>
          <w:szCs w:val="24"/>
        </w:rPr>
      </w:pPr>
    </w:p>
    <w:p w:rsidR="00224B53" w:rsidRPr="003339B7" w:rsidRDefault="00224B53" w:rsidP="003339B7">
      <w:pPr>
        <w:spacing w:after="0" w:line="360" w:lineRule="auto"/>
        <w:ind w:left="0" w:right="0" w:firstLine="0"/>
        <w:rPr>
          <w:sz w:val="24"/>
          <w:szCs w:val="24"/>
        </w:rPr>
      </w:pPr>
      <w:r w:rsidRPr="003339B7">
        <w:rPr>
          <w:sz w:val="24"/>
          <w:szCs w:val="24"/>
        </w:rPr>
        <w:t xml:space="preserve"> </w:t>
      </w:r>
    </w:p>
    <w:p w:rsidR="00224B53" w:rsidRPr="003339B7" w:rsidRDefault="00193B8C" w:rsidP="003339B7">
      <w:pPr>
        <w:pStyle w:val="Balk2"/>
        <w:spacing w:after="0" w:line="360" w:lineRule="auto"/>
        <w:ind w:left="0"/>
        <w:jc w:val="both"/>
        <w:rPr>
          <w:sz w:val="24"/>
          <w:szCs w:val="24"/>
        </w:rPr>
      </w:pPr>
      <w:r w:rsidRPr="003339B7">
        <w:rPr>
          <w:sz w:val="24"/>
          <w:szCs w:val="24"/>
        </w:rPr>
        <w:t>7.3</w:t>
      </w:r>
      <w:r w:rsidR="00224B53" w:rsidRPr="003339B7">
        <w:rPr>
          <w:sz w:val="24"/>
          <w:szCs w:val="24"/>
        </w:rPr>
        <w:t>.</w:t>
      </w:r>
      <w:r w:rsidR="00224B53" w:rsidRPr="003339B7">
        <w:rPr>
          <w:rFonts w:eastAsia="Arial"/>
          <w:sz w:val="24"/>
          <w:szCs w:val="24"/>
        </w:rPr>
        <w:t xml:space="preserve"> </w:t>
      </w:r>
      <w:r w:rsidR="00224B53" w:rsidRPr="003339B7">
        <w:rPr>
          <w:sz w:val="24"/>
          <w:szCs w:val="24"/>
        </w:rPr>
        <w:t xml:space="preserve">Mavi Kod Ekibi </w:t>
      </w:r>
    </w:p>
    <w:p w:rsidR="00224B53" w:rsidRPr="003339B7" w:rsidRDefault="00224B53" w:rsidP="003339B7">
      <w:pPr>
        <w:spacing w:after="0" w:line="360" w:lineRule="auto"/>
        <w:ind w:left="0" w:right="0"/>
        <w:rPr>
          <w:sz w:val="24"/>
          <w:szCs w:val="24"/>
        </w:rPr>
      </w:pPr>
      <w:r w:rsidRPr="003339B7">
        <w:rPr>
          <w:sz w:val="24"/>
          <w:szCs w:val="24"/>
        </w:rPr>
        <w:t xml:space="preserve">Hastanın, hasta yakınının veya kurum çalışanının solunumsal ya da kardiyak </w:t>
      </w:r>
      <w:proofErr w:type="spellStart"/>
      <w:r w:rsidRPr="003339B7">
        <w:rPr>
          <w:sz w:val="24"/>
          <w:szCs w:val="24"/>
        </w:rPr>
        <w:t>arresti</w:t>
      </w:r>
      <w:proofErr w:type="spellEnd"/>
      <w:r w:rsidRPr="003339B7">
        <w:rPr>
          <w:sz w:val="24"/>
          <w:szCs w:val="24"/>
        </w:rPr>
        <w:t xml:space="preserve"> (kalbin durması) durumunda ve/veya acil </w:t>
      </w:r>
      <w:proofErr w:type="spellStart"/>
      <w:r w:rsidRPr="003339B7">
        <w:rPr>
          <w:sz w:val="24"/>
          <w:szCs w:val="24"/>
        </w:rPr>
        <w:t>müdahele</w:t>
      </w:r>
      <w:proofErr w:type="spellEnd"/>
      <w:r w:rsidRPr="003339B7">
        <w:rPr>
          <w:sz w:val="24"/>
          <w:szCs w:val="24"/>
        </w:rPr>
        <w:t xml:space="preserve"> edilmesi gerekli vaka durumlarında hastaya en kısa sürede hızlı ve verimli </w:t>
      </w:r>
      <w:proofErr w:type="spellStart"/>
      <w:r w:rsidRPr="003339B7">
        <w:rPr>
          <w:sz w:val="24"/>
          <w:szCs w:val="24"/>
        </w:rPr>
        <w:t>mudaheleyi</w:t>
      </w:r>
      <w:proofErr w:type="spellEnd"/>
      <w:r w:rsidRPr="003339B7">
        <w:rPr>
          <w:sz w:val="24"/>
          <w:szCs w:val="24"/>
        </w:rPr>
        <w:t xml:space="preserve"> </w:t>
      </w:r>
      <w:proofErr w:type="spellStart"/>
      <w:r w:rsidRPr="003339B7">
        <w:rPr>
          <w:sz w:val="24"/>
          <w:szCs w:val="24"/>
        </w:rPr>
        <w:t>sağlamaktr</w:t>
      </w:r>
      <w:proofErr w:type="spellEnd"/>
      <w:r w:rsidRPr="003339B7">
        <w:rPr>
          <w:sz w:val="24"/>
          <w:szCs w:val="24"/>
        </w:rPr>
        <w:t xml:space="preserve">. </w:t>
      </w:r>
    </w:p>
    <w:p w:rsidR="00193B8C" w:rsidRPr="003339B7" w:rsidRDefault="00193B8C" w:rsidP="003339B7">
      <w:pPr>
        <w:spacing w:after="0" w:line="360" w:lineRule="auto"/>
        <w:ind w:left="0" w:right="0"/>
        <w:rPr>
          <w:sz w:val="24"/>
          <w:szCs w:val="24"/>
        </w:rPr>
      </w:pPr>
      <w:r w:rsidRPr="003339B7">
        <w:rPr>
          <w:rFonts w:eastAsia="Segoe UI Symbol"/>
          <w:b/>
          <w:sz w:val="24"/>
          <w:szCs w:val="24"/>
        </w:rPr>
        <w:t>1)</w:t>
      </w:r>
      <w:r w:rsidR="00224B53" w:rsidRPr="003339B7">
        <w:rPr>
          <w:sz w:val="24"/>
          <w:szCs w:val="24"/>
        </w:rPr>
        <w:t xml:space="preserve">Mavi kod faaliyetlerinin işleyişini değerlendirmek. </w:t>
      </w:r>
    </w:p>
    <w:p w:rsidR="00224B53" w:rsidRPr="003339B7" w:rsidRDefault="00193B8C" w:rsidP="003339B7">
      <w:pPr>
        <w:spacing w:after="0" w:line="360" w:lineRule="auto"/>
        <w:ind w:left="0" w:right="0"/>
        <w:rPr>
          <w:sz w:val="24"/>
          <w:szCs w:val="24"/>
        </w:rPr>
      </w:pPr>
      <w:r w:rsidRPr="003339B7">
        <w:rPr>
          <w:rFonts w:eastAsia="Segoe UI Symbol"/>
          <w:b/>
          <w:sz w:val="24"/>
          <w:szCs w:val="24"/>
        </w:rPr>
        <w:t>2)</w:t>
      </w:r>
      <w:r w:rsidR="000279E5" w:rsidRPr="003339B7">
        <w:rPr>
          <w:rFonts w:eastAsia="Arial"/>
          <w:sz w:val="24"/>
          <w:szCs w:val="24"/>
        </w:rPr>
        <w:t xml:space="preserve"> </w:t>
      </w:r>
      <w:r w:rsidR="00224B53" w:rsidRPr="003339B7">
        <w:rPr>
          <w:sz w:val="24"/>
          <w:szCs w:val="24"/>
        </w:rPr>
        <w:t xml:space="preserve">Mavi kod işleyişinde tespit edilen aksaklıkların giderilmesini sağlamaktır. </w:t>
      </w:r>
    </w:p>
    <w:p w:rsidR="002451BD" w:rsidRPr="003339B7" w:rsidRDefault="002451BD" w:rsidP="003339B7">
      <w:pPr>
        <w:spacing w:after="0" w:line="360" w:lineRule="auto"/>
        <w:ind w:left="0" w:right="0"/>
        <w:rPr>
          <w:sz w:val="24"/>
          <w:szCs w:val="24"/>
        </w:rPr>
      </w:pPr>
    </w:p>
    <w:p w:rsidR="00193B8C" w:rsidRPr="003339B7" w:rsidRDefault="00193B8C" w:rsidP="003339B7">
      <w:pPr>
        <w:spacing w:after="0" w:line="360" w:lineRule="auto"/>
        <w:ind w:left="0" w:right="0"/>
        <w:rPr>
          <w:sz w:val="24"/>
          <w:szCs w:val="24"/>
        </w:rPr>
      </w:pPr>
      <w:r w:rsidRPr="003339B7">
        <w:rPr>
          <w:b/>
          <w:sz w:val="24"/>
          <w:szCs w:val="24"/>
        </w:rPr>
        <w:t>Üye Sayısı:</w:t>
      </w:r>
      <w:r w:rsidRPr="003339B7">
        <w:rPr>
          <w:sz w:val="24"/>
          <w:szCs w:val="24"/>
        </w:rPr>
        <w:t xml:space="preserve"> 1 Komite </w:t>
      </w:r>
      <w:proofErr w:type="gramStart"/>
      <w:r w:rsidRPr="003339B7">
        <w:rPr>
          <w:sz w:val="24"/>
          <w:szCs w:val="24"/>
        </w:rPr>
        <w:t>Başkanı  6</w:t>
      </w:r>
      <w:proofErr w:type="gramEnd"/>
      <w:r w:rsidRPr="003339B7">
        <w:rPr>
          <w:sz w:val="24"/>
          <w:szCs w:val="24"/>
        </w:rPr>
        <w:t xml:space="preserve"> üyeden oluşmaktadır.</w:t>
      </w:r>
    </w:p>
    <w:p w:rsidR="00193B8C" w:rsidRPr="003339B7" w:rsidRDefault="00193B8C" w:rsidP="003339B7">
      <w:pPr>
        <w:spacing w:after="0" w:line="360" w:lineRule="auto"/>
        <w:ind w:left="0" w:right="0"/>
        <w:rPr>
          <w:sz w:val="24"/>
          <w:szCs w:val="24"/>
        </w:rPr>
      </w:pPr>
    </w:p>
    <w:p w:rsidR="00193B8C" w:rsidRPr="003339B7" w:rsidRDefault="00193B8C" w:rsidP="003339B7">
      <w:pPr>
        <w:spacing w:after="0" w:line="360" w:lineRule="auto"/>
        <w:ind w:left="0" w:right="0"/>
        <w:rPr>
          <w:b/>
          <w:sz w:val="24"/>
          <w:szCs w:val="24"/>
        </w:rPr>
      </w:pPr>
      <w:r w:rsidRPr="003339B7">
        <w:rPr>
          <w:b/>
          <w:sz w:val="24"/>
          <w:szCs w:val="24"/>
        </w:rPr>
        <w:t>7.4. Acil Durum ve Afet Yönetimi Ekibi</w:t>
      </w:r>
    </w:p>
    <w:p w:rsidR="00193B8C" w:rsidRPr="003339B7" w:rsidRDefault="00193B8C" w:rsidP="003339B7">
      <w:pPr>
        <w:spacing w:after="0" w:line="360" w:lineRule="auto"/>
        <w:ind w:left="0" w:right="0"/>
        <w:rPr>
          <w:b/>
          <w:sz w:val="24"/>
          <w:szCs w:val="24"/>
        </w:rPr>
      </w:pPr>
    </w:p>
    <w:p w:rsidR="00193B8C" w:rsidRPr="003339B7" w:rsidRDefault="00193B8C" w:rsidP="003339B7">
      <w:pPr>
        <w:spacing w:after="0" w:line="360" w:lineRule="auto"/>
        <w:ind w:left="0" w:right="0"/>
        <w:rPr>
          <w:sz w:val="24"/>
          <w:szCs w:val="24"/>
        </w:rPr>
      </w:pPr>
      <w:r w:rsidRPr="003339B7">
        <w:rPr>
          <w:b/>
          <w:sz w:val="24"/>
          <w:szCs w:val="24"/>
        </w:rPr>
        <w:t>1)</w:t>
      </w:r>
      <w:r w:rsidRPr="003339B7">
        <w:rPr>
          <w:sz w:val="24"/>
          <w:szCs w:val="24"/>
        </w:rPr>
        <w:t xml:space="preserve"> Kurumda karşılaşılacak deprem, sel gibi doğal afetler ya da yangın, patlama, acil tıbbi müdahale ihtiyacı gibi acil durumlarda insanların ve fiziksel unsurların zarar görmemesi ya da görecekleri zararın en alt düzeye düşürülmesi </w:t>
      </w:r>
    </w:p>
    <w:p w:rsidR="00193B8C" w:rsidRPr="003339B7" w:rsidRDefault="00193B8C" w:rsidP="003339B7">
      <w:pPr>
        <w:spacing w:after="0" w:line="360" w:lineRule="auto"/>
        <w:ind w:left="0" w:right="0"/>
        <w:rPr>
          <w:sz w:val="24"/>
          <w:szCs w:val="24"/>
        </w:rPr>
      </w:pPr>
      <w:r w:rsidRPr="003339B7">
        <w:rPr>
          <w:b/>
          <w:sz w:val="24"/>
          <w:szCs w:val="24"/>
        </w:rPr>
        <w:t>2)</w:t>
      </w:r>
      <w:r w:rsidRPr="003339B7">
        <w:rPr>
          <w:sz w:val="24"/>
          <w:szCs w:val="24"/>
        </w:rPr>
        <w:t xml:space="preserve"> Kurumda karşılaşılacak solunum veya kardiyak </w:t>
      </w:r>
      <w:proofErr w:type="spellStart"/>
      <w:r w:rsidRPr="003339B7">
        <w:rPr>
          <w:sz w:val="24"/>
          <w:szCs w:val="24"/>
        </w:rPr>
        <w:t>arrest</w:t>
      </w:r>
      <w:proofErr w:type="spellEnd"/>
      <w:r w:rsidRPr="003339B7">
        <w:rPr>
          <w:sz w:val="24"/>
          <w:szCs w:val="24"/>
        </w:rPr>
        <w:t xml:space="preserve"> durumlarında müdahalenin en hızlı ve etkin şekilde yapılmasına yönelik gerekliliklerin tanımlanması</w:t>
      </w:r>
    </w:p>
    <w:p w:rsidR="00193B8C" w:rsidRPr="003339B7" w:rsidRDefault="00193B8C" w:rsidP="003339B7">
      <w:pPr>
        <w:spacing w:after="0" w:line="360" w:lineRule="auto"/>
        <w:ind w:left="0" w:right="0"/>
        <w:rPr>
          <w:sz w:val="24"/>
          <w:szCs w:val="24"/>
        </w:rPr>
      </w:pPr>
      <w:r w:rsidRPr="003339B7">
        <w:rPr>
          <w:sz w:val="24"/>
          <w:szCs w:val="24"/>
        </w:rPr>
        <w:t xml:space="preserve"> </w:t>
      </w:r>
      <w:r w:rsidRPr="003339B7">
        <w:rPr>
          <w:b/>
          <w:sz w:val="24"/>
          <w:szCs w:val="24"/>
        </w:rPr>
        <w:t>3)</w:t>
      </w:r>
      <w:r w:rsidRPr="003339B7">
        <w:rPr>
          <w:sz w:val="24"/>
          <w:szCs w:val="24"/>
        </w:rPr>
        <w:t xml:space="preserve"> Kurumda görevli personele yönelik şiddet riski/girişimi varlığında ya da şiddet uygulanması halinde, olaya en kısa sürede müdahalenin yapılması</w:t>
      </w:r>
    </w:p>
    <w:p w:rsidR="002451BD" w:rsidRPr="003339B7" w:rsidRDefault="002451BD" w:rsidP="003339B7">
      <w:pPr>
        <w:spacing w:after="0" w:line="360" w:lineRule="auto"/>
        <w:ind w:left="0" w:right="0"/>
        <w:rPr>
          <w:sz w:val="24"/>
          <w:szCs w:val="24"/>
        </w:rPr>
      </w:pPr>
    </w:p>
    <w:p w:rsidR="00193B8C" w:rsidRPr="003339B7" w:rsidRDefault="00193B8C" w:rsidP="003339B7">
      <w:pPr>
        <w:spacing w:after="0" w:line="360" w:lineRule="auto"/>
        <w:ind w:left="0" w:right="0"/>
        <w:rPr>
          <w:sz w:val="24"/>
          <w:szCs w:val="24"/>
        </w:rPr>
      </w:pPr>
      <w:r w:rsidRPr="003339B7">
        <w:rPr>
          <w:b/>
          <w:sz w:val="24"/>
          <w:szCs w:val="24"/>
        </w:rPr>
        <w:t>Üye Sayısı:</w:t>
      </w:r>
      <w:r w:rsidRPr="003339B7">
        <w:rPr>
          <w:sz w:val="24"/>
          <w:szCs w:val="24"/>
        </w:rPr>
        <w:t xml:space="preserve"> 1 Komite Başkanı, Hastane Müdürü</w:t>
      </w:r>
      <w:r w:rsidR="003339B7">
        <w:rPr>
          <w:sz w:val="24"/>
          <w:szCs w:val="24"/>
        </w:rPr>
        <w:t xml:space="preserve"> </w:t>
      </w:r>
      <w:proofErr w:type="gramStart"/>
      <w:r w:rsidR="003339B7">
        <w:rPr>
          <w:sz w:val="24"/>
          <w:szCs w:val="24"/>
        </w:rPr>
        <w:t>yada</w:t>
      </w:r>
      <w:proofErr w:type="gramEnd"/>
      <w:r w:rsidR="003339B7">
        <w:rPr>
          <w:sz w:val="24"/>
          <w:szCs w:val="24"/>
        </w:rPr>
        <w:t xml:space="preserve"> Hastane Müdür Yardımcısı</w:t>
      </w:r>
      <w:r w:rsidRPr="003339B7">
        <w:rPr>
          <w:sz w:val="24"/>
          <w:szCs w:val="24"/>
        </w:rPr>
        <w:t xml:space="preserve"> ve 6 üyeden oluşmaktadır.</w:t>
      </w:r>
    </w:p>
    <w:p w:rsidR="00193B8C" w:rsidRPr="003339B7" w:rsidRDefault="00193B8C" w:rsidP="003339B7">
      <w:pPr>
        <w:spacing w:after="0" w:line="360" w:lineRule="auto"/>
        <w:ind w:left="0" w:right="0"/>
        <w:rPr>
          <w:sz w:val="24"/>
          <w:szCs w:val="24"/>
        </w:rPr>
      </w:pPr>
    </w:p>
    <w:p w:rsidR="00193B8C" w:rsidRPr="003339B7" w:rsidRDefault="00193B8C" w:rsidP="003339B7">
      <w:pPr>
        <w:spacing w:after="0" w:line="360" w:lineRule="auto"/>
        <w:ind w:left="0" w:right="0"/>
        <w:rPr>
          <w:b/>
          <w:sz w:val="24"/>
          <w:szCs w:val="24"/>
        </w:rPr>
      </w:pPr>
      <w:r w:rsidRPr="003339B7">
        <w:rPr>
          <w:b/>
          <w:sz w:val="24"/>
          <w:szCs w:val="24"/>
        </w:rPr>
        <w:t>7.5.İlaç Yönetimi Ekibi</w:t>
      </w:r>
    </w:p>
    <w:p w:rsidR="00193B8C" w:rsidRPr="003339B7" w:rsidRDefault="00193B8C" w:rsidP="003339B7">
      <w:pPr>
        <w:spacing w:after="0" w:line="360" w:lineRule="auto"/>
        <w:ind w:left="0" w:right="0"/>
        <w:rPr>
          <w:sz w:val="24"/>
          <w:szCs w:val="24"/>
        </w:rPr>
      </w:pPr>
      <w:r w:rsidRPr="003339B7">
        <w:rPr>
          <w:b/>
          <w:sz w:val="24"/>
          <w:szCs w:val="24"/>
        </w:rPr>
        <w:t>Görevi:</w:t>
      </w:r>
      <w:r w:rsidRPr="003339B7">
        <w:rPr>
          <w:sz w:val="24"/>
          <w:szCs w:val="24"/>
        </w:rPr>
        <w:t xml:space="preserve"> Kurumda ilacın </w:t>
      </w:r>
      <w:proofErr w:type="gramStart"/>
      <w:r w:rsidRPr="003339B7">
        <w:rPr>
          <w:sz w:val="24"/>
          <w:szCs w:val="24"/>
        </w:rPr>
        <w:t>dahil</w:t>
      </w:r>
      <w:proofErr w:type="gramEnd"/>
      <w:r w:rsidRPr="003339B7">
        <w:rPr>
          <w:sz w:val="24"/>
          <w:szCs w:val="24"/>
        </w:rPr>
        <w:t xml:space="preserve"> olduğu tüm süreçlerde etkin yönetimi sağlamak, hasta ve çalışana yönelik riskleri en aza indirmektir.</w:t>
      </w:r>
    </w:p>
    <w:p w:rsidR="002451BD" w:rsidRPr="003339B7" w:rsidRDefault="002451BD" w:rsidP="003339B7">
      <w:pPr>
        <w:spacing w:after="0" w:line="360" w:lineRule="auto"/>
        <w:ind w:left="0" w:right="0"/>
        <w:rPr>
          <w:b/>
          <w:sz w:val="24"/>
          <w:szCs w:val="24"/>
        </w:rPr>
      </w:pPr>
    </w:p>
    <w:p w:rsidR="00193B8C" w:rsidRPr="003339B7" w:rsidRDefault="00193B8C" w:rsidP="003339B7">
      <w:pPr>
        <w:spacing w:after="0" w:line="360" w:lineRule="auto"/>
        <w:ind w:left="0" w:right="0"/>
        <w:rPr>
          <w:sz w:val="24"/>
          <w:szCs w:val="24"/>
        </w:rPr>
      </w:pPr>
      <w:r w:rsidRPr="003339B7">
        <w:rPr>
          <w:b/>
          <w:sz w:val="24"/>
          <w:szCs w:val="24"/>
        </w:rPr>
        <w:t>Üye Sayısı:</w:t>
      </w:r>
      <w:r w:rsidRPr="003339B7">
        <w:rPr>
          <w:sz w:val="24"/>
          <w:szCs w:val="24"/>
        </w:rPr>
        <w:t xml:space="preserve"> 1 Komite </w:t>
      </w:r>
      <w:proofErr w:type="gramStart"/>
      <w:r w:rsidRPr="003339B7">
        <w:rPr>
          <w:sz w:val="24"/>
          <w:szCs w:val="24"/>
        </w:rPr>
        <w:t>Başkanı  6</w:t>
      </w:r>
      <w:proofErr w:type="gramEnd"/>
      <w:r w:rsidRPr="003339B7">
        <w:rPr>
          <w:sz w:val="24"/>
          <w:szCs w:val="24"/>
        </w:rPr>
        <w:t xml:space="preserve"> üyeden oluşmaktadır.</w:t>
      </w:r>
    </w:p>
    <w:p w:rsidR="00193B8C" w:rsidRPr="003339B7" w:rsidRDefault="00193B8C" w:rsidP="003339B7">
      <w:pPr>
        <w:spacing w:after="0" w:line="360" w:lineRule="auto"/>
        <w:ind w:left="0" w:right="0"/>
        <w:rPr>
          <w:sz w:val="24"/>
          <w:szCs w:val="24"/>
        </w:rPr>
      </w:pPr>
    </w:p>
    <w:p w:rsidR="00193B8C" w:rsidRPr="003339B7" w:rsidRDefault="00193B8C" w:rsidP="003339B7">
      <w:pPr>
        <w:spacing w:after="0" w:line="360" w:lineRule="auto"/>
        <w:ind w:left="0" w:right="0"/>
        <w:rPr>
          <w:b/>
          <w:sz w:val="24"/>
          <w:szCs w:val="24"/>
        </w:rPr>
      </w:pPr>
      <w:r w:rsidRPr="003339B7">
        <w:rPr>
          <w:b/>
          <w:sz w:val="24"/>
          <w:szCs w:val="24"/>
        </w:rPr>
        <w:t>7.6.Pembe Kod Ekibi</w:t>
      </w:r>
    </w:p>
    <w:p w:rsidR="00193B8C" w:rsidRPr="003339B7" w:rsidRDefault="00193B8C" w:rsidP="003339B7">
      <w:pPr>
        <w:spacing w:after="0" w:line="360" w:lineRule="auto"/>
        <w:ind w:left="0" w:right="0"/>
        <w:rPr>
          <w:sz w:val="24"/>
          <w:szCs w:val="24"/>
        </w:rPr>
      </w:pPr>
      <w:r w:rsidRPr="003339B7">
        <w:rPr>
          <w:b/>
          <w:sz w:val="24"/>
          <w:szCs w:val="24"/>
        </w:rPr>
        <w:t>Görevi:</w:t>
      </w:r>
      <w:r w:rsidRPr="003339B7">
        <w:rPr>
          <w:sz w:val="24"/>
          <w:szCs w:val="24"/>
        </w:rPr>
        <w:t xml:space="preserve"> Merkezimizde bebek ya da çocuk kaçırma riski ve/veya eyleminin söz konusu olduğu durumlarda zamanında müdahale edilmesi amacıyla oluşturulan acil uyarı kodudur.</w:t>
      </w:r>
    </w:p>
    <w:p w:rsidR="002451BD" w:rsidRPr="003339B7" w:rsidRDefault="002451BD" w:rsidP="003339B7">
      <w:pPr>
        <w:spacing w:after="0" w:line="360" w:lineRule="auto"/>
        <w:ind w:left="0" w:right="0"/>
        <w:rPr>
          <w:sz w:val="24"/>
          <w:szCs w:val="24"/>
        </w:rPr>
      </w:pPr>
    </w:p>
    <w:p w:rsidR="00193B8C" w:rsidRPr="003339B7" w:rsidRDefault="00193B8C" w:rsidP="003339B7">
      <w:pPr>
        <w:spacing w:after="0" w:line="360" w:lineRule="auto"/>
        <w:ind w:left="0" w:right="0"/>
        <w:rPr>
          <w:sz w:val="24"/>
          <w:szCs w:val="24"/>
        </w:rPr>
      </w:pPr>
      <w:r w:rsidRPr="003339B7">
        <w:rPr>
          <w:b/>
          <w:sz w:val="24"/>
          <w:szCs w:val="24"/>
        </w:rPr>
        <w:t>Üye Sayısı:</w:t>
      </w:r>
      <w:r w:rsidRPr="003339B7">
        <w:rPr>
          <w:sz w:val="24"/>
          <w:szCs w:val="24"/>
        </w:rPr>
        <w:t xml:space="preserve"> 1 Komite </w:t>
      </w:r>
      <w:proofErr w:type="gramStart"/>
      <w:r w:rsidRPr="003339B7">
        <w:rPr>
          <w:sz w:val="24"/>
          <w:szCs w:val="24"/>
        </w:rPr>
        <w:t>Başkanı  5</w:t>
      </w:r>
      <w:proofErr w:type="gramEnd"/>
      <w:r w:rsidRPr="003339B7">
        <w:rPr>
          <w:sz w:val="24"/>
          <w:szCs w:val="24"/>
        </w:rPr>
        <w:t xml:space="preserve"> üyeden oluşmaktadır.</w:t>
      </w:r>
    </w:p>
    <w:p w:rsidR="00193B8C" w:rsidRPr="003339B7" w:rsidRDefault="00193B8C" w:rsidP="003339B7">
      <w:pPr>
        <w:spacing w:after="0" w:line="360" w:lineRule="auto"/>
        <w:ind w:left="0" w:right="0"/>
        <w:rPr>
          <w:sz w:val="24"/>
          <w:szCs w:val="24"/>
        </w:rPr>
      </w:pPr>
    </w:p>
    <w:p w:rsidR="00224B53" w:rsidRPr="003339B7" w:rsidRDefault="00253ADB" w:rsidP="003339B7">
      <w:pPr>
        <w:spacing w:after="0" w:line="360" w:lineRule="auto"/>
        <w:ind w:left="0" w:right="0" w:firstLine="0"/>
        <w:rPr>
          <w:b/>
          <w:sz w:val="24"/>
          <w:szCs w:val="24"/>
        </w:rPr>
      </w:pPr>
      <w:r w:rsidRPr="003339B7">
        <w:rPr>
          <w:b/>
          <w:sz w:val="24"/>
          <w:szCs w:val="24"/>
        </w:rPr>
        <w:t xml:space="preserve">       </w:t>
      </w:r>
      <w:r w:rsidR="00224B53" w:rsidRPr="003339B7">
        <w:rPr>
          <w:b/>
          <w:sz w:val="24"/>
          <w:szCs w:val="24"/>
        </w:rPr>
        <w:t>7.7.</w:t>
      </w:r>
      <w:r w:rsidR="00224B53" w:rsidRPr="003339B7">
        <w:rPr>
          <w:rFonts w:eastAsia="Arial"/>
          <w:b/>
          <w:sz w:val="24"/>
          <w:szCs w:val="24"/>
        </w:rPr>
        <w:t xml:space="preserve"> </w:t>
      </w:r>
      <w:r w:rsidR="00224B53" w:rsidRPr="003339B7">
        <w:rPr>
          <w:b/>
          <w:sz w:val="24"/>
          <w:szCs w:val="24"/>
        </w:rPr>
        <w:t xml:space="preserve">Kırmızı Kod Ekibi </w:t>
      </w:r>
    </w:p>
    <w:p w:rsidR="00224B53" w:rsidRPr="003339B7" w:rsidRDefault="00224B53" w:rsidP="003339B7">
      <w:pPr>
        <w:spacing w:after="0" w:line="360" w:lineRule="auto"/>
        <w:ind w:left="0" w:right="0"/>
        <w:rPr>
          <w:sz w:val="24"/>
          <w:szCs w:val="24"/>
        </w:rPr>
      </w:pPr>
      <w:r w:rsidRPr="003339B7">
        <w:rPr>
          <w:sz w:val="24"/>
          <w:szCs w:val="24"/>
        </w:rPr>
        <w:lastRenderedPageBreak/>
        <w:t xml:space="preserve">Yangın durumunda ilk müdahale ve tahliyeyi yapacak, oluşabilecek tehlikeleri en az indirmek ve/veya önlemektir. Görev tanımı asgari olarak: </w:t>
      </w:r>
    </w:p>
    <w:p w:rsidR="00224B53" w:rsidRPr="003339B7" w:rsidRDefault="00224B53" w:rsidP="003339B7">
      <w:pPr>
        <w:numPr>
          <w:ilvl w:val="0"/>
          <w:numId w:val="11"/>
        </w:numPr>
        <w:spacing w:after="0" w:line="360" w:lineRule="auto"/>
        <w:ind w:left="0" w:right="0" w:hanging="360"/>
        <w:rPr>
          <w:sz w:val="24"/>
          <w:szCs w:val="24"/>
        </w:rPr>
      </w:pPr>
      <w:r w:rsidRPr="003339B7">
        <w:rPr>
          <w:sz w:val="24"/>
          <w:szCs w:val="24"/>
        </w:rPr>
        <w:t xml:space="preserve">Yangın durumunda olaya müdahale edilmesi </w:t>
      </w:r>
    </w:p>
    <w:p w:rsidR="00224B53" w:rsidRPr="003339B7" w:rsidRDefault="00224B53" w:rsidP="003339B7">
      <w:pPr>
        <w:numPr>
          <w:ilvl w:val="0"/>
          <w:numId w:val="11"/>
        </w:numPr>
        <w:spacing w:after="0" w:line="360" w:lineRule="auto"/>
        <w:ind w:left="0" w:right="0" w:hanging="360"/>
        <w:rPr>
          <w:sz w:val="24"/>
          <w:szCs w:val="24"/>
        </w:rPr>
      </w:pPr>
      <w:r w:rsidRPr="003339B7">
        <w:rPr>
          <w:sz w:val="24"/>
          <w:szCs w:val="24"/>
        </w:rPr>
        <w:t xml:space="preserve">Kurumun yangın durumunda tahliyesinin sağlanması </w:t>
      </w:r>
    </w:p>
    <w:p w:rsidR="00193B8C" w:rsidRPr="003339B7" w:rsidRDefault="00224B53" w:rsidP="003339B7">
      <w:pPr>
        <w:numPr>
          <w:ilvl w:val="0"/>
          <w:numId w:val="11"/>
        </w:numPr>
        <w:spacing w:after="0" w:line="360" w:lineRule="auto"/>
        <w:ind w:left="0" w:right="0" w:hanging="360"/>
        <w:rPr>
          <w:sz w:val="24"/>
          <w:szCs w:val="24"/>
        </w:rPr>
      </w:pPr>
      <w:r w:rsidRPr="003339B7">
        <w:rPr>
          <w:sz w:val="24"/>
          <w:szCs w:val="24"/>
        </w:rPr>
        <w:t xml:space="preserve">Yangın tatbikatları düzenlemek ve aksaklıkları tespit etmek, bu aksaklıkların giderilmesi </w:t>
      </w:r>
    </w:p>
    <w:p w:rsidR="00224B53" w:rsidRPr="003339B7" w:rsidRDefault="00224B53" w:rsidP="003339B7">
      <w:pPr>
        <w:numPr>
          <w:ilvl w:val="0"/>
          <w:numId w:val="11"/>
        </w:numPr>
        <w:spacing w:after="0" w:line="360" w:lineRule="auto"/>
        <w:ind w:left="0" w:right="0" w:hanging="360"/>
        <w:rPr>
          <w:sz w:val="24"/>
          <w:szCs w:val="24"/>
        </w:rPr>
      </w:pPr>
      <w:r w:rsidRPr="003339B7">
        <w:rPr>
          <w:rFonts w:eastAsia="Arial"/>
          <w:sz w:val="24"/>
          <w:szCs w:val="24"/>
        </w:rPr>
        <w:tab/>
      </w:r>
      <w:r w:rsidRPr="003339B7">
        <w:rPr>
          <w:sz w:val="24"/>
          <w:szCs w:val="24"/>
        </w:rPr>
        <w:t xml:space="preserve">Kırmızı kod ile ilgili eğitimlerin verilmesi tatbikatların yapılması </w:t>
      </w:r>
    </w:p>
    <w:p w:rsidR="002451BD" w:rsidRPr="003339B7" w:rsidRDefault="002451BD" w:rsidP="003339B7">
      <w:pPr>
        <w:numPr>
          <w:ilvl w:val="0"/>
          <w:numId w:val="11"/>
        </w:numPr>
        <w:spacing w:after="0" w:line="360" w:lineRule="auto"/>
        <w:ind w:left="0" w:right="0" w:hanging="360"/>
        <w:rPr>
          <w:sz w:val="24"/>
          <w:szCs w:val="24"/>
        </w:rPr>
      </w:pPr>
    </w:p>
    <w:p w:rsidR="00193B8C" w:rsidRPr="003339B7" w:rsidRDefault="00193B8C" w:rsidP="003339B7">
      <w:pPr>
        <w:tabs>
          <w:tab w:val="left" w:pos="5190"/>
        </w:tabs>
        <w:spacing w:after="0" w:line="360" w:lineRule="auto"/>
        <w:ind w:left="0" w:right="0" w:firstLine="0"/>
        <w:rPr>
          <w:sz w:val="24"/>
          <w:szCs w:val="24"/>
        </w:rPr>
      </w:pPr>
      <w:r w:rsidRPr="003339B7">
        <w:rPr>
          <w:b/>
          <w:sz w:val="24"/>
          <w:szCs w:val="24"/>
        </w:rPr>
        <w:t>Üye Sayısı:</w:t>
      </w:r>
      <w:r w:rsidRPr="003339B7">
        <w:rPr>
          <w:sz w:val="24"/>
          <w:szCs w:val="24"/>
        </w:rPr>
        <w:t xml:space="preserve"> 1 Komite </w:t>
      </w:r>
      <w:proofErr w:type="gramStart"/>
      <w:r w:rsidRPr="003339B7">
        <w:rPr>
          <w:sz w:val="24"/>
          <w:szCs w:val="24"/>
        </w:rPr>
        <w:t>Başkanı  5</w:t>
      </w:r>
      <w:proofErr w:type="gramEnd"/>
      <w:r w:rsidRPr="003339B7">
        <w:rPr>
          <w:sz w:val="24"/>
          <w:szCs w:val="24"/>
        </w:rPr>
        <w:t xml:space="preserve"> üyeden oluşmaktadır.</w:t>
      </w:r>
      <w:r w:rsidRPr="003339B7">
        <w:rPr>
          <w:sz w:val="24"/>
          <w:szCs w:val="24"/>
        </w:rPr>
        <w:tab/>
      </w:r>
    </w:p>
    <w:p w:rsidR="00193B8C" w:rsidRPr="003339B7" w:rsidRDefault="00193B8C" w:rsidP="003339B7">
      <w:pPr>
        <w:spacing w:after="0" w:line="360" w:lineRule="auto"/>
        <w:ind w:left="0" w:right="0" w:firstLine="0"/>
        <w:rPr>
          <w:sz w:val="24"/>
          <w:szCs w:val="24"/>
        </w:rPr>
      </w:pPr>
    </w:p>
    <w:p w:rsidR="00224B53" w:rsidRPr="003339B7" w:rsidRDefault="00224B53" w:rsidP="003339B7">
      <w:pPr>
        <w:spacing w:after="0" w:line="360" w:lineRule="auto"/>
        <w:ind w:left="0" w:right="0" w:firstLine="0"/>
        <w:rPr>
          <w:sz w:val="24"/>
          <w:szCs w:val="24"/>
        </w:rPr>
      </w:pPr>
      <w:r w:rsidRPr="003339B7">
        <w:rPr>
          <w:sz w:val="24"/>
          <w:szCs w:val="24"/>
        </w:rPr>
        <w:t xml:space="preserve"> </w:t>
      </w:r>
    </w:p>
    <w:p w:rsidR="00224B53" w:rsidRPr="003339B7" w:rsidRDefault="00224B53" w:rsidP="003339B7">
      <w:pPr>
        <w:pStyle w:val="Balk2"/>
        <w:spacing w:after="0" w:line="360" w:lineRule="auto"/>
        <w:ind w:left="0"/>
        <w:jc w:val="both"/>
        <w:rPr>
          <w:sz w:val="24"/>
          <w:szCs w:val="24"/>
        </w:rPr>
      </w:pPr>
      <w:r w:rsidRPr="003339B7">
        <w:rPr>
          <w:sz w:val="24"/>
          <w:szCs w:val="24"/>
        </w:rPr>
        <w:t>7.8.</w:t>
      </w:r>
      <w:r w:rsidRPr="003339B7">
        <w:rPr>
          <w:rFonts w:eastAsia="Arial"/>
          <w:sz w:val="24"/>
          <w:szCs w:val="24"/>
        </w:rPr>
        <w:t xml:space="preserve"> </w:t>
      </w:r>
      <w:r w:rsidRPr="003339B7">
        <w:rPr>
          <w:sz w:val="24"/>
          <w:szCs w:val="24"/>
        </w:rPr>
        <w:t>Koruma Ekibi</w:t>
      </w:r>
      <w:r w:rsidRPr="003339B7">
        <w:rPr>
          <w:b w:val="0"/>
          <w:sz w:val="24"/>
          <w:szCs w:val="24"/>
        </w:rPr>
        <w:t xml:space="preserve"> </w:t>
      </w:r>
    </w:p>
    <w:p w:rsidR="00224B53" w:rsidRPr="003339B7" w:rsidRDefault="00224B53" w:rsidP="003339B7">
      <w:pPr>
        <w:spacing w:after="0" w:line="360" w:lineRule="auto"/>
        <w:ind w:left="0" w:right="0"/>
        <w:rPr>
          <w:sz w:val="24"/>
          <w:szCs w:val="24"/>
        </w:rPr>
      </w:pPr>
      <w:r w:rsidRPr="003339B7">
        <w:rPr>
          <w:sz w:val="24"/>
          <w:szCs w:val="24"/>
        </w:rPr>
        <w:t xml:space="preserve">Acil Durum ve Afet Planı çerçevesinde kurulmuş olan ekiptir.  </w:t>
      </w:r>
    </w:p>
    <w:p w:rsidR="00224B53" w:rsidRPr="003339B7" w:rsidRDefault="00224B53" w:rsidP="003339B7">
      <w:pPr>
        <w:numPr>
          <w:ilvl w:val="0"/>
          <w:numId w:val="12"/>
        </w:numPr>
        <w:spacing w:after="0" w:line="360" w:lineRule="auto"/>
        <w:ind w:left="0" w:right="0" w:hanging="360"/>
        <w:rPr>
          <w:sz w:val="24"/>
          <w:szCs w:val="24"/>
        </w:rPr>
      </w:pPr>
      <w:r w:rsidRPr="003339B7">
        <w:rPr>
          <w:sz w:val="24"/>
          <w:szCs w:val="24"/>
        </w:rPr>
        <w:t xml:space="preserve">İlk yardım ekipleri gelinceye kadar basit ilk yardım ve kanamayı durdurma, </w:t>
      </w:r>
    </w:p>
    <w:p w:rsidR="00224B53" w:rsidRPr="003339B7" w:rsidRDefault="00224B53" w:rsidP="003339B7">
      <w:pPr>
        <w:numPr>
          <w:ilvl w:val="0"/>
          <w:numId w:val="12"/>
        </w:numPr>
        <w:spacing w:after="0" w:line="360" w:lineRule="auto"/>
        <w:ind w:left="0" w:right="0" w:hanging="360"/>
        <w:rPr>
          <w:sz w:val="24"/>
          <w:szCs w:val="24"/>
        </w:rPr>
      </w:pPr>
      <w:r w:rsidRPr="003339B7">
        <w:rPr>
          <w:sz w:val="24"/>
          <w:szCs w:val="24"/>
        </w:rPr>
        <w:t xml:space="preserve">Kırıkların tespiti enkaz altında ve üstünde kazazedelerin kurtarılması, </w:t>
      </w:r>
    </w:p>
    <w:p w:rsidR="00224B53" w:rsidRPr="003339B7" w:rsidRDefault="00224B53" w:rsidP="003339B7">
      <w:pPr>
        <w:numPr>
          <w:ilvl w:val="0"/>
          <w:numId w:val="12"/>
        </w:numPr>
        <w:spacing w:after="0" w:line="360" w:lineRule="auto"/>
        <w:ind w:left="0" w:right="0" w:hanging="360"/>
        <w:rPr>
          <w:sz w:val="24"/>
          <w:szCs w:val="24"/>
        </w:rPr>
      </w:pPr>
      <w:r w:rsidRPr="003339B7">
        <w:rPr>
          <w:sz w:val="24"/>
          <w:szCs w:val="24"/>
        </w:rPr>
        <w:t xml:space="preserve">Açıkta kalan yaralıların toplanması, </w:t>
      </w:r>
    </w:p>
    <w:p w:rsidR="00224B53" w:rsidRPr="003339B7" w:rsidRDefault="00224B53" w:rsidP="003339B7">
      <w:pPr>
        <w:numPr>
          <w:ilvl w:val="0"/>
          <w:numId w:val="12"/>
        </w:numPr>
        <w:spacing w:after="0" w:line="360" w:lineRule="auto"/>
        <w:ind w:left="0" w:right="0" w:hanging="360"/>
        <w:rPr>
          <w:sz w:val="24"/>
          <w:szCs w:val="24"/>
        </w:rPr>
      </w:pPr>
      <w:r w:rsidRPr="003339B7">
        <w:rPr>
          <w:sz w:val="24"/>
          <w:szCs w:val="24"/>
        </w:rPr>
        <w:t xml:space="preserve">Savaş halinde personelin sığınaklara yönlendirilmesi, </w:t>
      </w:r>
    </w:p>
    <w:p w:rsidR="00224B53" w:rsidRPr="003339B7" w:rsidRDefault="00224B53" w:rsidP="003339B7">
      <w:pPr>
        <w:numPr>
          <w:ilvl w:val="0"/>
          <w:numId w:val="12"/>
        </w:numPr>
        <w:spacing w:after="0" w:line="360" w:lineRule="auto"/>
        <w:ind w:left="0" w:right="0" w:hanging="360"/>
        <w:rPr>
          <w:sz w:val="24"/>
          <w:szCs w:val="24"/>
        </w:rPr>
      </w:pPr>
      <w:r w:rsidRPr="003339B7">
        <w:rPr>
          <w:sz w:val="24"/>
          <w:szCs w:val="24"/>
        </w:rPr>
        <w:t xml:space="preserve">Karartmaların yapılması, enkazdan çıkan malların yağmalanmasını önlemek, </w:t>
      </w:r>
    </w:p>
    <w:p w:rsidR="00224B53" w:rsidRPr="003339B7" w:rsidRDefault="00224B53" w:rsidP="003339B7">
      <w:pPr>
        <w:numPr>
          <w:ilvl w:val="0"/>
          <w:numId w:val="12"/>
        </w:numPr>
        <w:spacing w:after="0" w:line="360" w:lineRule="auto"/>
        <w:ind w:left="0" w:right="0" w:hanging="360"/>
        <w:rPr>
          <w:sz w:val="24"/>
          <w:szCs w:val="24"/>
        </w:rPr>
      </w:pPr>
      <w:proofErr w:type="gramStart"/>
      <w:r w:rsidRPr="003339B7">
        <w:rPr>
          <w:sz w:val="24"/>
          <w:szCs w:val="24"/>
        </w:rPr>
        <w:t xml:space="preserve">Radyoaktif serpinti bulaşan mahalleri tespit ederek uyarı işaretleri koymak. </w:t>
      </w:r>
      <w:proofErr w:type="gramEnd"/>
    </w:p>
    <w:p w:rsidR="00224B53" w:rsidRPr="003339B7" w:rsidRDefault="00224B53" w:rsidP="003339B7">
      <w:pPr>
        <w:numPr>
          <w:ilvl w:val="0"/>
          <w:numId w:val="12"/>
        </w:numPr>
        <w:spacing w:after="0" w:line="360" w:lineRule="auto"/>
        <w:ind w:left="0" w:right="0" w:hanging="360"/>
        <w:rPr>
          <w:sz w:val="24"/>
          <w:szCs w:val="24"/>
        </w:rPr>
      </w:pPr>
      <w:r w:rsidRPr="003339B7">
        <w:rPr>
          <w:sz w:val="24"/>
          <w:szCs w:val="24"/>
        </w:rPr>
        <w:t xml:space="preserve">Kapanan ana cadde ve yolların açılmasına yardımcı olmak. </w:t>
      </w:r>
    </w:p>
    <w:p w:rsidR="00E55716" w:rsidRPr="003339B7" w:rsidRDefault="00E55716" w:rsidP="003339B7">
      <w:pPr>
        <w:spacing w:after="0" w:line="360" w:lineRule="auto"/>
        <w:ind w:left="0" w:right="0" w:firstLine="0"/>
        <w:rPr>
          <w:sz w:val="24"/>
          <w:szCs w:val="24"/>
        </w:rPr>
      </w:pPr>
    </w:p>
    <w:p w:rsidR="00E55716" w:rsidRPr="003339B7" w:rsidRDefault="00E55716" w:rsidP="003339B7">
      <w:pPr>
        <w:spacing w:after="0" w:line="360" w:lineRule="auto"/>
        <w:ind w:left="0" w:right="0" w:firstLine="0"/>
        <w:rPr>
          <w:b/>
          <w:sz w:val="24"/>
          <w:szCs w:val="24"/>
        </w:rPr>
      </w:pPr>
      <w:r w:rsidRPr="003339B7">
        <w:rPr>
          <w:b/>
          <w:sz w:val="24"/>
          <w:szCs w:val="24"/>
        </w:rPr>
        <w:t>7.9.Bilgi Güvenliği Ekibi</w:t>
      </w:r>
    </w:p>
    <w:p w:rsidR="002451BD" w:rsidRPr="003339B7" w:rsidRDefault="002451BD" w:rsidP="003339B7">
      <w:pPr>
        <w:spacing w:after="0" w:line="360" w:lineRule="auto"/>
        <w:ind w:left="0" w:right="0"/>
        <w:rPr>
          <w:sz w:val="24"/>
          <w:szCs w:val="24"/>
        </w:rPr>
      </w:pPr>
    </w:p>
    <w:p w:rsidR="00E55716" w:rsidRPr="003339B7" w:rsidRDefault="00E55716" w:rsidP="003339B7">
      <w:pPr>
        <w:spacing w:after="0" w:line="360" w:lineRule="auto"/>
        <w:ind w:left="0" w:right="0"/>
        <w:rPr>
          <w:sz w:val="24"/>
          <w:szCs w:val="24"/>
        </w:rPr>
      </w:pPr>
      <w:r w:rsidRPr="003339B7">
        <w:rPr>
          <w:sz w:val="24"/>
          <w:szCs w:val="24"/>
        </w:rPr>
        <w:t>Hasta ya da çalışanlara ait tıbbi ve kişisel bilgilerin, doğru ve güvenli şekilde kayıt altına alınması ve depolanması ile ihtiyaç duyulan doğru bilginin, bilgi mahremiyeti ve güvenliği gözetilerek, doğru zamanda, doğru kişiye ulaştırılmasını sağlamaktır.</w:t>
      </w:r>
    </w:p>
    <w:p w:rsidR="002451BD" w:rsidRPr="003339B7" w:rsidRDefault="002451BD" w:rsidP="003339B7">
      <w:pPr>
        <w:spacing w:after="0" w:line="360" w:lineRule="auto"/>
        <w:ind w:left="0" w:right="0"/>
        <w:rPr>
          <w:sz w:val="24"/>
          <w:szCs w:val="24"/>
        </w:rPr>
      </w:pPr>
    </w:p>
    <w:p w:rsidR="00E55716" w:rsidRPr="003339B7" w:rsidRDefault="00E55716" w:rsidP="003339B7">
      <w:pPr>
        <w:spacing w:after="0" w:line="360" w:lineRule="auto"/>
        <w:ind w:left="0" w:right="0"/>
        <w:rPr>
          <w:sz w:val="24"/>
          <w:szCs w:val="24"/>
        </w:rPr>
      </w:pPr>
      <w:r w:rsidRPr="003339B7">
        <w:rPr>
          <w:b/>
          <w:sz w:val="24"/>
          <w:szCs w:val="24"/>
        </w:rPr>
        <w:t>Üye Sayısı:</w:t>
      </w:r>
      <w:r w:rsidRPr="003339B7">
        <w:rPr>
          <w:sz w:val="24"/>
          <w:szCs w:val="24"/>
        </w:rPr>
        <w:t xml:space="preserve"> 1 Komite </w:t>
      </w:r>
      <w:proofErr w:type="gramStart"/>
      <w:r w:rsidRPr="003339B7">
        <w:rPr>
          <w:sz w:val="24"/>
          <w:szCs w:val="24"/>
        </w:rPr>
        <w:t>Başkanı  2</w:t>
      </w:r>
      <w:proofErr w:type="gramEnd"/>
      <w:r w:rsidRPr="003339B7">
        <w:rPr>
          <w:sz w:val="24"/>
          <w:szCs w:val="24"/>
        </w:rPr>
        <w:t xml:space="preserve"> üyeden oluşmaktadır.</w:t>
      </w:r>
    </w:p>
    <w:p w:rsidR="00E55716" w:rsidRPr="003339B7" w:rsidRDefault="00E55716" w:rsidP="003339B7">
      <w:pPr>
        <w:spacing w:after="0" w:line="360" w:lineRule="auto"/>
        <w:ind w:left="0" w:right="0"/>
        <w:rPr>
          <w:sz w:val="24"/>
          <w:szCs w:val="24"/>
        </w:rPr>
      </w:pPr>
    </w:p>
    <w:p w:rsidR="00E55716" w:rsidRPr="003339B7" w:rsidRDefault="00E55716" w:rsidP="003339B7">
      <w:pPr>
        <w:spacing w:after="0" w:line="360" w:lineRule="auto"/>
        <w:ind w:left="0" w:right="0"/>
        <w:rPr>
          <w:b/>
          <w:sz w:val="24"/>
          <w:szCs w:val="24"/>
        </w:rPr>
      </w:pPr>
      <w:r w:rsidRPr="003339B7">
        <w:rPr>
          <w:b/>
          <w:sz w:val="24"/>
          <w:szCs w:val="24"/>
        </w:rPr>
        <w:t xml:space="preserve">   7.10.Bakım Onarım Ekibi</w:t>
      </w:r>
    </w:p>
    <w:p w:rsidR="00E55716" w:rsidRPr="003339B7" w:rsidRDefault="00E55716" w:rsidP="003339B7">
      <w:pPr>
        <w:spacing w:after="0" w:line="360" w:lineRule="auto"/>
        <w:ind w:left="0" w:right="0"/>
        <w:rPr>
          <w:b/>
          <w:sz w:val="24"/>
          <w:szCs w:val="24"/>
        </w:rPr>
      </w:pPr>
    </w:p>
    <w:p w:rsidR="00E55716" w:rsidRPr="003339B7" w:rsidRDefault="00E55716" w:rsidP="003339B7">
      <w:pPr>
        <w:spacing w:after="0" w:line="360" w:lineRule="auto"/>
        <w:ind w:left="0" w:right="0"/>
        <w:rPr>
          <w:sz w:val="24"/>
          <w:szCs w:val="24"/>
        </w:rPr>
      </w:pPr>
      <w:r w:rsidRPr="003339B7">
        <w:rPr>
          <w:sz w:val="24"/>
          <w:szCs w:val="24"/>
        </w:rPr>
        <w:lastRenderedPageBreak/>
        <w:t>Hasta, hasta yakınları ve çalışanlar için sürekli, güvenli ve kolay ulaşılabilir nitelikte kurumun fiziki koşulları ve teknik altyapısını oluşturmaktır.</w:t>
      </w:r>
    </w:p>
    <w:p w:rsidR="002451BD" w:rsidRPr="003339B7" w:rsidRDefault="002451BD" w:rsidP="003339B7">
      <w:pPr>
        <w:spacing w:after="0" w:line="360" w:lineRule="auto"/>
        <w:ind w:left="0" w:right="0"/>
        <w:rPr>
          <w:b/>
          <w:sz w:val="24"/>
          <w:szCs w:val="24"/>
        </w:rPr>
      </w:pPr>
    </w:p>
    <w:p w:rsidR="00E55716" w:rsidRPr="003339B7" w:rsidRDefault="00E55716" w:rsidP="003339B7">
      <w:pPr>
        <w:spacing w:after="0" w:line="360" w:lineRule="auto"/>
        <w:ind w:left="0" w:right="0"/>
        <w:rPr>
          <w:sz w:val="24"/>
          <w:szCs w:val="24"/>
        </w:rPr>
      </w:pPr>
      <w:r w:rsidRPr="003339B7">
        <w:rPr>
          <w:b/>
          <w:sz w:val="24"/>
          <w:szCs w:val="24"/>
        </w:rPr>
        <w:t>Üye Sayısı:</w:t>
      </w:r>
      <w:r w:rsidRPr="003339B7">
        <w:rPr>
          <w:sz w:val="24"/>
          <w:szCs w:val="24"/>
        </w:rPr>
        <w:t xml:space="preserve"> 1 Komite </w:t>
      </w:r>
      <w:proofErr w:type="gramStart"/>
      <w:r w:rsidRPr="003339B7">
        <w:rPr>
          <w:sz w:val="24"/>
          <w:szCs w:val="24"/>
        </w:rPr>
        <w:t>Başkanı  2</w:t>
      </w:r>
      <w:proofErr w:type="gramEnd"/>
      <w:r w:rsidRPr="003339B7">
        <w:rPr>
          <w:sz w:val="24"/>
          <w:szCs w:val="24"/>
        </w:rPr>
        <w:t xml:space="preserve"> üyeden oluşmaktadır.</w:t>
      </w:r>
    </w:p>
    <w:p w:rsidR="00E55716" w:rsidRPr="003339B7" w:rsidRDefault="00E55716" w:rsidP="003339B7">
      <w:pPr>
        <w:spacing w:after="0" w:line="360" w:lineRule="auto"/>
        <w:ind w:left="0" w:right="0"/>
        <w:rPr>
          <w:b/>
          <w:sz w:val="24"/>
          <w:szCs w:val="24"/>
        </w:rPr>
      </w:pPr>
    </w:p>
    <w:p w:rsidR="00E55716" w:rsidRPr="003339B7" w:rsidRDefault="00E55716" w:rsidP="003339B7">
      <w:pPr>
        <w:spacing w:after="0" w:line="360" w:lineRule="auto"/>
        <w:ind w:left="0" w:right="0"/>
        <w:rPr>
          <w:b/>
          <w:sz w:val="24"/>
          <w:szCs w:val="24"/>
        </w:rPr>
      </w:pPr>
      <w:r w:rsidRPr="003339B7">
        <w:rPr>
          <w:b/>
          <w:sz w:val="24"/>
          <w:szCs w:val="24"/>
        </w:rPr>
        <w:t>7.11.İstenmeyen Olay Bildirim Analizi ve Raporlama Ekibi</w:t>
      </w:r>
    </w:p>
    <w:p w:rsidR="00E55716" w:rsidRPr="003339B7" w:rsidRDefault="00E55716" w:rsidP="003339B7">
      <w:pPr>
        <w:spacing w:after="0" w:line="360" w:lineRule="auto"/>
        <w:ind w:left="0" w:right="0"/>
        <w:rPr>
          <w:sz w:val="24"/>
          <w:szCs w:val="24"/>
        </w:rPr>
      </w:pPr>
      <w:r w:rsidRPr="003339B7">
        <w:rPr>
          <w:sz w:val="24"/>
          <w:szCs w:val="24"/>
        </w:rPr>
        <w:t xml:space="preserve">Kurumda; </w:t>
      </w:r>
    </w:p>
    <w:p w:rsidR="00E55716" w:rsidRPr="003339B7" w:rsidRDefault="00E55716" w:rsidP="003339B7">
      <w:pPr>
        <w:spacing w:after="0" w:line="360" w:lineRule="auto"/>
        <w:ind w:left="0" w:right="0"/>
        <w:rPr>
          <w:sz w:val="24"/>
          <w:szCs w:val="24"/>
        </w:rPr>
      </w:pPr>
      <w:r w:rsidRPr="003339B7">
        <w:rPr>
          <w:sz w:val="24"/>
          <w:szCs w:val="24"/>
        </w:rPr>
        <w:t>1) Hasta ve çalışanların güvenliğini tehdit edebilecek, gerçekleşmek üzereyken son anda gerçekleşmeyen (ramak kala) ya da gerçekleşen istenmeyen olayların bildirilmesini sağlamak</w:t>
      </w:r>
    </w:p>
    <w:p w:rsidR="00E55716" w:rsidRPr="003339B7" w:rsidRDefault="00E55716" w:rsidP="003339B7">
      <w:pPr>
        <w:spacing w:after="0" w:line="360" w:lineRule="auto"/>
        <w:ind w:left="0" w:right="0"/>
        <w:rPr>
          <w:sz w:val="24"/>
          <w:szCs w:val="24"/>
        </w:rPr>
      </w:pPr>
      <w:r w:rsidRPr="003339B7">
        <w:rPr>
          <w:sz w:val="24"/>
          <w:szCs w:val="24"/>
        </w:rPr>
        <w:t xml:space="preserve"> 2) Bu olayları izlemek </w:t>
      </w:r>
    </w:p>
    <w:p w:rsidR="00E55716" w:rsidRPr="003339B7" w:rsidRDefault="00E55716" w:rsidP="003339B7">
      <w:pPr>
        <w:spacing w:after="0" w:line="360" w:lineRule="auto"/>
        <w:ind w:left="0" w:right="0"/>
        <w:rPr>
          <w:b/>
          <w:sz w:val="24"/>
          <w:szCs w:val="24"/>
        </w:rPr>
      </w:pPr>
      <w:r w:rsidRPr="003339B7">
        <w:rPr>
          <w:sz w:val="24"/>
          <w:szCs w:val="24"/>
        </w:rPr>
        <w:t>3) Bildirimlerin sonucunda bu olaylara yönelik gerekli önlemlerin alınmasını sağlamaktır.</w:t>
      </w:r>
    </w:p>
    <w:p w:rsidR="002451BD" w:rsidRPr="003339B7" w:rsidRDefault="002451BD" w:rsidP="003339B7">
      <w:pPr>
        <w:spacing w:after="0" w:line="360" w:lineRule="auto"/>
        <w:ind w:left="0" w:right="0"/>
        <w:rPr>
          <w:b/>
          <w:sz w:val="24"/>
          <w:szCs w:val="24"/>
        </w:rPr>
      </w:pPr>
    </w:p>
    <w:p w:rsidR="00E55716" w:rsidRPr="003339B7" w:rsidRDefault="00E55716" w:rsidP="003339B7">
      <w:pPr>
        <w:spacing w:after="0" w:line="360" w:lineRule="auto"/>
        <w:ind w:left="0" w:right="0"/>
        <w:rPr>
          <w:b/>
          <w:sz w:val="24"/>
          <w:szCs w:val="24"/>
        </w:rPr>
      </w:pPr>
      <w:r w:rsidRPr="003339B7">
        <w:rPr>
          <w:b/>
          <w:sz w:val="24"/>
          <w:szCs w:val="24"/>
        </w:rPr>
        <w:t>Üye Sayısı:</w:t>
      </w:r>
      <w:r w:rsidRPr="003339B7">
        <w:rPr>
          <w:sz w:val="24"/>
          <w:szCs w:val="24"/>
        </w:rPr>
        <w:t xml:space="preserve"> 1 Komite Başkanı 5 üyeden oluşmaktadır.</w:t>
      </w:r>
    </w:p>
    <w:p w:rsidR="002451BD" w:rsidRPr="003339B7" w:rsidRDefault="002451BD" w:rsidP="003339B7">
      <w:pPr>
        <w:spacing w:after="0" w:line="360" w:lineRule="auto"/>
        <w:ind w:left="0" w:right="0"/>
        <w:rPr>
          <w:b/>
          <w:sz w:val="24"/>
          <w:szCs w:val="24"/>
        </w:rPr>
      </w:pPr>
    </w:p>
    <w:p w:rsidR="00E55716" w:rsidRPr="003339B7" w:rsidRDefault="00E55716" w:rsidP="003339B7">
      <w:pPr>
        <w:spacing w:after="0" w:line="360" w:lineRule="auto"/>
        <w:ind w:left="0" w:right="0"/>
        <w:rPr>
          <w:sz w:val="24"/>
          <w:szCs w:val="24"/>
        </w:rPr>
      </w:pPr>
      <w:r w:rsidRPr="003339B7">
        <w:rPr>
          <w:b/>
          <w:sz w:val="24"/>
          <w:szCs w:val="24"/>
        </w:rPr>
        <w:t>Toplantı Süresi:</w:t>
      </w:r>
      <w:r w:rsidRPr="003339B7">
        <w:rPr>
          <w:sz w:val="24"/>
          <w:szCs w:val="24"/>
        </w:rPr>
        <w:t xml:space="preserve"> Komiteler yılda en az dört defa düzenli aralıklarla (üç ayda bir) ve gerektiğinde toplanmaktadır.</w:t>
      </w:r>
    </w:p>
    <w:p w:rsidR="000279E5" w:rsidRPr="003339B7" w:rsidRDefault="000279E5" w:rsidP="003339B7">
      <w:pPr>
        <w:spacing w:after="0" w:line="360" w:lineRule="auto"/>
        <w:ind w:left="0" w:right="0"/>
        <w:rPr>
          <w:b/>
          <w:sz w:val="24"/>
          <w:szCs w:val="24"/>
        </w:rPr>
      </w:pPr>
    </w:p>
    <w:p w:rsidR="000279E5" w:rsidRPr="003339B7" w:rsidRDefault="000279E5" w:rsidP="003339B7">
      <w:pPr>
        <w:spacing w:after="0" w:line="360" w:lineRule="auto"/>
        <w:ind w:left="0" w:right="0"/>
        <w:rPr>
          <w:b/>
          <w:sz w:val="24"/>
          <w:szCs w:val="24"/>
        </w:rPr>
      </w:pPr>
    </w:p>
    <w:p w:rsidR="000279E5" w:rsidRPr="003339B7" w:rsidRDefault="00E55716" w:rsidP="003339B7">
      <w:pPr>
        <w:spacing w:after="0" w:line="360" w:lineRule="auto"/>
        <w:ind w:left="0" w:right="0" w:firstLine="0"/>
        <w:rPr>
          <w:sz w:val="24"/>
          <w:szCs w:val="24"/>
        </w:rPr>
      </w:pPr>
      <w:r w:rsidRPr="003339B7">
        <w:rPr>
          <w:b/>
          <w:sz w:val="24"/>
          <w:szCs w:val="24"/>
        </w:rPr>
        <w:t>Alınan Kararlar:</w:t>
      </w:r>
      <w:r w:rsidRPr="003339B7">
        <w:rPr>
          <w:sz w:val="24"/>
          <w:szCs w:val="24"/>
        </w:rPr>
        <w:t xml:space="preserve"> Toplantılarda kararlar oy çokluğu ile alınır, alınan kararlar toplantı tutanağına kaydedilerek ilgililere bildirilir. Gerekli durumlarda DİF başlatır ve iyileştirme çalışmalarının sürekliliğini sağlamak üzere </w:t>
      </w:r>
    </w:p>
    <w:p w:rsidR="002451BD" w:rsidRPr="003339B7" w:rsidRDefault="00E55716" w:rsidP="003339B7">
      <w:pPr>
        <w:spacing w:after="0" w:line="360" w:lineRule="auto"/>
        <w:ind w:left="0" w:right="0"/>
        <w:rPr>
          <w:sz w:val="24"/>
          <w:szCs w:val="24"/>
        </w:rPr>
      </w:pPr>
      <w:proofErr w:type="gramStart"/>
      <w:r w:rsidRPr="003339B7">
        <w:rPr>
          <w:sz w:val="24"/>
          <w:szCs w:val="24"/>
        </w:rPr>
        <w:t>gerekli</w:t>
      </w:r>
      <w:proofErr w:type="gramEnd"/>
      <w:r w:rsidRPr="003339B7">
        <w:rPr>
          <w:sz w:val="24"/>
          <w:szCs w:val="24"/>
        </w:rPr>
        <w:t xml:space="preserve"> takipler yapılır. Her toplantıdan önce bir önceki toplantı gündemleri değerlendirilir.</w:t>
      </w:r>
    </w:p>
    <w:p w:rsidR="002451BD" w:rsidRPr="003339B7" w:rsidRDefault="002451BD" w:rsidP="003339B7">
      <w:pPr>
        <w:spacing w:after="0" w:line="360" w:lineRule="auto"/>
        <w:ind w:left="0" w:right="0"/>
        <w:rPr>
          <w:sz w:val="24"/>
          <w:szCs w:val="24"/>
        </w:rPr>
      </w:pPr>
    </w:p>
    <w:p w:rsidR="00224B53" w:rsidRPr="003339B7" w:rsidRDefault="00224B53" w:rsidP="003339B7">
      <w:pPr>
        <w:spacing w:after="0" w:line="360" w:lineRule="auto"/>
        <w:ind w:left="0" w:right="0"/>
        <w:rPr>
          <w:sz w:val="24"/>
          <w:szCs w:val="24"/>
        </w:rPr>
      </w:pPr>
      <w:r w:rsidRPr="003339B7">
        <w:rPr>
          <w:b/>
          <w:sz w:val="24"/>
          <w:szCs w:val="24"/>
        </w:rPr>
        <w:t>8.</w:t>
      </w:r>
      <w:r w:rsidRPr="003339B7">
        <w:rPr>
          <w:rFonts w:eastAsia="Arial"/>
          <w:b/>
          <w:sz w:val="24"/>
          <w:szCs w:val="24"/>
        </w:rPr>
        <w:t xml:space="preserve"> </w:t>
      </w:r>
      <w:r w:rsidRPr="003339B7">
        <w:rPr>
          <w:b/>
          <w:sz w:val="24"/>
          <w:szCs w:val="24"/>
        </w:rPr>
        <w:t xml:space="preserve">İLGİLİ DOKÜMANLAR </w:t>
      </w:r>
    </w:p>
    <w:p w:rsidR="00224B53" w:rsidRPr="003339B7" w:rsidRDefault="00224B53" w:rsidP="003339B7">
      <w:pPr>
        <w:spacing w:after="0" w:line="360" w:lineRule="auto"/>
        <w:ind w:left="0" w:right="0"/>
        <w:rPr>
          <w:sz w:val="24"/>
          <w:szCs w:val="24"/>
        </w:rPr>
      </w:pPr>
      <w:r w:rsidRPr="003339B7">
        <w:rPr>
          <w:b/>
          <w:sz w:val="24"/>
          <w:szCs w:val="24"/>
        </w:rPr>
        <w:t>8.</w:t>
      </w:r>
      <w:r w:rsidR="000279E5" w:rsidRPr="003339B7">
        <w:rPr>
          <w:b/>
          <w:sz w:val="24"/>
          <w:szCs w:val="24"/>
        </w:rPr>
        <w:t>1</w:t>
      </w:r>
      <w:r w:rsidRPr="003339B7">
        <w:rPr>
          <w:b/>
          <w:sz w:val="24"/>
          <w:szCs w:val="24"/>
        </w:rPr>
        <w:t>.</w:t>
      </w:r>
      <w:r w:rsidRPr="003339B7">
        <w:rPr>
          <w:rFonts w:eastAsia="Arial"/>
          <w:b/>
          <w:sz w:val="24"/>
          <w:szCs w:val="24"/>
        </w:rPr>
        <w:t xml:space="preserve"> </w:t>
      </w:r>
      <w:r w:rsidRPr="003339B7">
        <w:rPr>
          <w:sz w:val="24"/>
          <w:szCs w:val="24"/>
        </w:rPr>
        <w:t xml:space="preserve">Toplantı Karar Tutanağı </w:t>
      </w:r>
    </w:p>
    <w:p w:rsidR="00224B53" w:rsidRPr="003339B7" w:rsidRDefault="00224B53" w:rsidP="003339B7">
      <w:pPr>
        <w:spacing w:after="0" w:line="360" w:lineRule="auto"/>
        <w:ind w:left="0" w:right="0"/>
        <w:rPr>
          <w:sz w:val="24"/>
          <w:szCs w:val="24"/>
        </w:rPr>
      </w:pPr>
      <w:r w:rsidRPr="003339B7">
        <w:rPr>
          <w:b/>
          <w:sz w:val="24"/>
          <w:szCs w:val="24"/>
        </w:rPr>
        <w:t>8.</w:t>
      </w:r>
      <w:r w:rsidR="000279E5" w:rsidRPr="003339B7">
        <w:rPr>
          <w:b/>
          <w:sz w:val="24"/>
          <w:szCs w:val="24"/>
        </w:rPr>
        <w:t>2</w:t>
      </w:r>
      <w:r w:rsidRPr="003339B7">
        <w:rPr>
          <w:b/>
          <w:sz w:val="24"/>
          <w:szCs w:val="24"/>
        </w:rPr>
        <w:t>.</w:t>
      </w:r>
      <w:r w:rsidRPr="003339B7">
        <w:rPr>
          <w:rFonts w:eastAsia="Arial"/>
          <w:b/>
          <w:sz w:val="24"/>
          <w:szCs w:val="24"/>
        </w:rPr>
        <w:t xml:space="preserve"> </w:t>
      </w:r>
      <w:r w:rsidRPr="003339B7">
        <w:rPr>
          <w:sz w:val="24"/>
          <w:szCs w:val="24"/>
        </w:rPr>
        <w:t xml:space="preserve">Kalite </w:t>
      </w:r>
      <w:proofErr w:type="spellStart"/>
      <w:proofErr w:type="gramStart"/>
      <w:r w:rsidRPr="003339B7">
        <w:rPr>
          <w:sz w:val="24"/>
          <w:szCs w:val="24"/>
        </w:rPr>
        <w:t>Komiteleri,Ekipleri</w:t>
      </w:r>
      <w:proofErr w:type="spellEnd"/>
      <w:proofErr w:type="gramEnd"/>
      <w:r w:rsidRPr="003339B7">
        <w:rPr>
          <w:sz w:val="24"/>
          <w:szCs w:val="24"/>
        </w:rPr>
        <w:t xml:space="preserve"> Toplantı </w:t>
      </w:r>
      <w:r w:rsidR="000279E5" w:rsidRPr="003339B7">
        <w:rPr>
          <w:sz w:val="24"/>
          <w:szCs w:val="24"/>
        </w:rPr>
        <w:t>Tarihi</w:t>
      </w:r>
      <w:r w:rsidRPr="003339B7">
        <w:rPr>
          <w:sz w:val="24"/>
          <w:szCs w:val="24"/>
        </w:rPr>
        <w:t xml:space="preserve"> </w:t>
      </w:r>
    </w:p>
    <w:p w:rsidR="00224B53" w:rsidRPr="003339B7" w:rsidRDefault="00224B53" w:rsidP="003339B7">
      <w:pPr>
        <w:spacing w:after="0" w:line="360" w:lineRule="auto"/>
        <w:ind w:left="0" w:right="0" w:firstLine="0"/>
        <w:rPr>
          <w:sz w:val="24"/>
          <w:szCs w:val="24"/>
        </w:rPr>
      </w:pPr>
      <w:r w:rsidRPr="003339B7">
        <w:rPr>
          <w:sz w:val="24"/>
          <w:szCs w:val="24"/>
        </w:rPr>
        <w:t xml:space="preserve"> </w:t>
      </w:r>
    </w:p>
    <w:p w:rsidR="00224B53" w:rsidRPr="003339B7" w:rsidRDefault="00224B53" w:rsidP="003339B7">
      <w:pPr>
        <w:spacing w:after="0" w:line="360" w:lineRule="auto"/>
        <w:ind w:left="0" w:right="0" w:firstLine="0"/>
        <w:rPr>
          <w:sz w:val="24"/>
          <w:szCs w:val="24"/>
        </w:rPr>
      </w:pPr>
      <w:r w:rsidRPr="003339B7">
        <w:rPr>
          <w:sz w:val="24"/>
          <w:szCs w:val="24"/>
        </w:rPr>
        <w:t xml:space="preserve"> </w:t>
      </w:r>
    </w:p>
    <w:p w:rsidR="005113A8" w:rsidRPr="003339B7" w:rsidRDefault="005113A8" w:rsidP="003339B7">
      <w:pPr>
        <w:spacing w:after="0" w:line="360" w:lineRule="auto"/>
        <w:ind w:left="0" w:right="0"/>
        <w:rPr>
          <w:sz w:val="24"/>
          <w:szCs w:val="24"/>
        </w:rPr>
      </w:pPr>
    </w:p>
    <w:sectPr w:rsidR="005113A8" w:rsidRPr="003339B7" w:rsidSect="00882960">
      <w:headerReference w:type="default" r:id="rId7"/>
      <w:footerReference w:type="default" r:id="rId8"/>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F3A" w:rsidRDefault="005A6F3A" w:rsidP="003553DE">
      <w:pPr>
        <w:spacing w:after="0" w:line="240" w:lineRule="auto"/>
      </w:pPr>
      <w:r>
        <w:separator/>
      </w:r>
    </w:p>
  </w:endnote>
  <w:endnote w:type="continuationSeparator" w:id="0">
    <w:p w:rsidR="005A6F3A" w:rsidRDefault="005A6F3A" w:rsidP="00355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8334434"/>
      <w:docPartObj>
        <w:docPartGallery w:val="Page Numbers (Bottom of Page)"/>
        <w:docPartUnique/>
      </w:docPartObj>
    </w:sdtPr>
    <w:sdtEndPr/>
    <w:sdtContent>
      <w:p w:rsidR="003339B7" w:rsidRDefault="003339B7">
        <w:pPr>
          <w:pStyle w:val="Altbilgi"/>
          <w:jc w:val="center"/>
        </w:pPr>
        <w:r>
          <w:fldChar w:fldCharType="begin"/>
        </w:r>
        <w:r>
          <w:instrText>PAGE   \* MERGEFORMAT</w:instrText>
        </w:r>
        <w:r>
          <w:fldChar w:fldCharType="separate"/>
        </w:r>
        <w:r w:rsidR="008827E6">
          <w:rPr>
            <w:noProof/>
          </w:rPr>
          <w:t>9</w:t>
        </w:r>
        <w:r>
          <w:fldChar w:fldCharType="end"/>
        </w:r>
      </w:p>
    </w:sdtContent>
  </w:sdt>
  <w:p w:rsidR="003339B7" w:rsidRDefault="003339B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F3A" w:rsidRDefault="005A6F3A" w:rsidP="003553DE">
      <w:pPr>
        <w:spacing w:after="0" w:line="240" w:lineRule="auto"/>
      </w:pPr>
      <w:r>
        <w:separator/>
      </w:r>
    </w:p>
  </w:footnote>
  <w:footnote w:type="continuationSeparator" w:id="0">
    <w:p w:rsidR="005A6F3A" w:rsidRDefault="005A6F3A" w:rsidP="003553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0915" w:type="dxa"/>
      <w:tblInd w:w="-572" w:type="dxa"/>
      <w:tblLook w:val="04A0" w:firstRow="1" w:lastRow="0" w:firstColumn="1" w:lastColumn="0" w:noHBand="0" w:noVBand="1"/>
    </w:tblPr>
    <w:tblGrid>
      <w:gridCol w:w="1843"/>
      <w:gridCol w:w="5812"/>
      <w:gridCol w:w="3260"/>
    </w:tblGrid>
    <w:tr w:rsidR="003553DE" w:rsidTr="008827E6">
      <w:tc>
        <w:tcPr>
          <w:tcW w:w="1843" w:type="dxa"/>
          <w:vMerge w:val="restart"/>
        </w:tcPr>
        <w:p w:rsidR="003553DE" w:rsidRDefault="003553DE" w:rsidP="003553DE">
          <w:pPr>
            <w:pStyle w:val="stbilgi"/>
            <w:ind w:left="0" w:firstLine="0"/>
          </w:pPr>
          <w:r w:rsidRPr="00AE4837">
            <w:rPr>
              <w:noProof/>
            </w:rPr>
            <w:drawing>
              <wp:inline distT="0" distB="0" distL="0" distR="0" wp14:anchorId="2FCC907A" wp14:editId="55CF7694">
                <wp:extent cx="1002030" cy="1143000"/>
                <wp:effectExtent l="0" t="0" r="762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pic:cNvPicPr>
                      </pic:nvPicPr>
                      <pic:blipFill rotWithShape="1">
                        <a:blip r:embed="rId1" cstate="print">
                          <a:extLst>
                            <a:ext uri="{28A0092B-C50C-407E-A947-70E740481C1C}">
                              <a14:useLocalDpi xmlns:a14="http://schemas.microsoft.com/office/drawing/2010/main" val="0"/>
                            </a:ext>
                          </a:extLst>
                        </a:blip>
                        <a:srcRect l="7865" t="-1219" r="13229"/>
                        <a:stretch/>
                      </pic:blipFill>
                      <pic:spPr bwMode="auto">
                        <a:xfrm>
                          <a:off x="0" y="0"/>
                          <a:ext cx="1040568" cy="118696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812" w:type="dxa"/>
          <w:vMerge w:val="restart"/>
        </w:tcPr>
        <w:p w:rsidR="003339B7" w:rsidRDefault="003339B7" w:rsidP="00EA5A4B">
          <w:pPr>
            <w:jc w:val="center"/>
            <w:rPr>
              <w:b/>
              <w:sz w:val="24"/>
              <w:szCs w:val="24"/>
            </w:rPr>
          </w:pPr>
        </w:p>
        <w:p w:rsidR="00EA5A4B" w:rsidRPr="003339B7" w:rsidRDefault="00EA5A4B" w:rsidP="00EA5A4B">
          <w:pPr>
            <w:jc w:val="center"/>
            <w:rPr>
              <w:b/>
              <w:sz w:val="24"/>
              <w:szCs w:val="24"/>
            </w:rPr>
          </w:pPr>
          <w:r w:rsidRPr="003339B7">
            <w:rPr>
              <w:b/>
              <w:sz w:val="24"/>
              <w:szCs w:val="24"/>
            </w:rPr>
            <w:t>T.C</w:t>
          </w:r>
        </w:p>
        <w:p w:rsidR="00EA5A4B" w:rsidRPr="003339B7" w:rsidRDefault="00EA5A4B" w:rsidP="00EA5A4B">
          <w:pPr>
            <w:jc w:val="center"/>
            <w:rPr>
              <w:b/>
              <w:sz w:val="24"/>
              <w:szCs w:val="24"/>
            </w:rPr>
          </w:pPr>
          <w:r w:rsidRPr="003339B7">
            <w:rPr>
              <w:b/>
              <w:sz w:val="24"/>
              <w:szCs w:val="24"/>
            </w:rPr>
            <w:t>Kahramanmaraş Sütçü İmam Üniversitesi</w:t>
          </w:r>
        </w:p>
        <w:p w:rsidR="003553DE" w:rsidRPr="003339B7" w:rsidRDefault="00EA5A4B" w:rsidP="00EA5A4B">
          <w:pPr>
            <w:pStyle w:val="stbilgi"/>
            <w:ind w:left="0" w:firstLine="0"/>
            <w:jc w:val="center"/>
            <w:rPr>
              <w:sz w:val="24"/>
              <w:szCs w:val="24"/>
            </w:rPr>
          </w:pPr>
          <w:r w:rsidRPr="003339B7">
            <w:rPr>
              <w:b/>
              <w:sz w:val="24"/>
              <w:szCs w:val="24"/>
            </w:rPr>
            <w:t>Ağız ve Diş Sağlığı Eğitim, Uygulama ve Araştırma Merkezi</w:t>
          </w:r>
        </w:p>
      </w:tc>
      <w:tc>
        <w:tcPr>
          <w:tcW w:w="3260" w:type="dxa"/>
        </w:tcPr>
        <w:p w:rsidR="003339B7" w:rsidRDefault="003339B7" w:rsidP="008827E6">
          <w:pPr>
            <w:pStyle w:val="stbilgi"/>
            <w:ind w:left="0" w:firstLine="0"/>
            <w:jc w:val="left"/>
            <w:rPr>
              <w:b/>
              <w:sz w:val="24"/>
              <w:szCs w:val="24"/>
            </w:rPr>
          </w:pPr>
        </w:p>
        <w:p w:rsidR="003553DE" w:rsidRPr="003339B7" w:rsidRDefault="003339B7" w:rsidP="008827E6">
          <w:pPr>
            <w:pStyle w:val="stbilgi"/>
            <w:ind w:left="0" w:firstLine="0"/>
            <w:jc w:val="left"/>
            <w:rPr>
              <w:b/>
              <w:sz w:val="24"/>
              <w:szCs w:val="24"/>
            </w:rPr>
          </w:pPr>
          <w:proofErr w:type="spellStart"/>
          <w:r w:rsidRPr="003339B7">
            <w:rPr>
              <w:b/>
              <w:sz w:val="24"/>
              <w:szCs w:val="24"/>
            </w:rPr>
            <w:t>Doküman</w:t>
          </w:r>
          <w:r w:rsidR="00EA5A4B" w:rsidRPr="003339B7">
            <w:rPr>
              <w:b/>
              <w:sz w:val="24"/>
              <w:szCs w:val="24"/>
            </w:rPr>
            <w:t>No</w:t>
          </w:r>
          <w:proofErr w:type="spellEnd"/>
          <w:r w:rsidR="00EA5A4B" w:rsidRPr="003339B7">
            <w:rPr>
              <w:b/>
              <w:sz w:val="24"/>
              <w:szCs w:val="24"/>
            </w:rPr>
            <w:t>:</w:t>
          </w:r>
          <w:r w:rsidRPr="003339B7">
            <w:rPr>
              <w:b/>
              <w:sz w:val="24"/>
              <w:szCs w:val="24"/>
            </w:rPr>
            <w:t xml:space="preserve"> </w:t>
          </w:r>
          <w:proofErr w:type="gramStart"/>
          <w:r w:rsidRPr="003339B7">
            <w:rPr>
              <w:b/>
              <w:sz w:val="24"/>
              <w:szCs w:val="24"/>
            </w:rPr>
            <w:t>K</w:t>
          </w:r>
          <w:r w:rsidR="007F1D96" w:rsidRPr="003339B7">
            <w:rPr>
              <w:b/>
              <w:sz w:val="24"/>
              <w:szCs w:val="24"/>
            </w:rPr>
            <w:t>KY</w:t>
          </w:r>
          <w:r w:rsidRPr="003339B7">
            <w:rPr>
              <w:b/>
              <w:sz w:val="24"/>
              <w:szCs w:val="24"/>
            </w:rPr>
            <w:t>.</w:t>
          </w:r>
          <w:r>
            <w:rPr>
              <w:b/>
              <w:sz w:val="24"/>
              <w:szCs w:val="24"/>
            </w:rPr>
            <w:t>PR</w:t>
          </w:r>
          <w:proofErr w:type="gramEnd"/>
          <w:r>
            <w:rPr>
              <w:b/>
              <w:sz w:val="24"/>
              <w:szCs w:val="24"/>
            </w:rPr>
            <w:t>.03</w:t>
          </w:r>
        </w:p>
      </w:tc>
    </w:tr>
    <w:tr w:rsidR="003553DE" w:rsidTr="008827E6">
      <w:tc>
        <w:tcPr>
          <w:tcW w:w="1843" w:type="dxa"/>
          <w:vMerge/>
        </w:tcPr>
        <w:p w:rsidR="003553DE" w:rsidRDefault="003553DE" w:rsidP="003553DE">
          <w:pPr>
            <w:pStyle w:val="stbilgi"/>
            <w:ind w:left="0" w:firstLine="0"/>
          </w:pPr>
        </w:p>
      </w:tc>
      <w:tc>
        <w:tcPr>
          <w:tcW w:w="5812" w:type="dxa"/>
          <w:vMerge/>
        </w:tcPr>
        <w:p w:rsidR="003553DE" w:rsidRPr="003339B7" w:rsidRDefault="003553DE" w:rsidP="003553DE">
          <w:pPr>
            <w:pStyle w:val="stbilgi"/>
            <w:ind w:left="0" w:firstLine="0"/>
            <w:rPr>
              <w:sz w:val="24"/>
              <w:szCs w:val="24"/>
            </w:rPr>
          </w:pPr>
        </w:p>
      </w:tc>
      <w:tc>
        <w:tcPr>
          <w:tcW w:w="3260" w:type="dxa"/>
        </w:tcPr>
        <w:p w:rsidR="003553DE" w:rsidRPr="003339B7" w:rsidRDefault="00EA5A4B" w:rsidP="008827E6">
          <w:pPr>
            <w:pStyle w:val="stbilgi"/>
            <w:ind w:left="0" w:firstLine="0"/>
            <w:jc w:val="left"/>
            <w:rPr>
              <w:b/>
              <w:sz w:val="24"/>
              <w:szCs w:val="24"/>
            </w:rPr>
          </w:pPr>
          <w:r w:rsidRPr="003339B7">
            <w:rPr>
              <w:b/>
              <w:sz w:val="24"/>
              <w:szCs w:val="24"/>
            </w:rPr>
            <w:t>Yayın Tarihi:</w:t>
          </w:r>
          <w:r w:rsidR="007F1D96" w:rsidRPr="003339B7">
            <w:rPr>
              <w:b/>
              <w:sz w:val="24"/>
              <w:szCs w:val="24"/>
            </w:rPr>
            <w:t>09.10.2024</w:t>
          </w:r>
        </w:p>
      </w:tc>
    </w:tr>
    <w:tr w:rsidR="003553DE" w:rsidTr="008827E6">
      <w:tc>
        <w:tcPr>
          <w:tcW w:w="1843" w:type="dxa"/>
          <w:vMerge/>
        </w:tcPr>
        <w:p w:rsidR="003553DE" w:rsidRDefault="003553DE" w:rsidP="003553DE">
          <w:pPr>
            <w:pStyle w:val="stbilgi"/>
            <w:ind w:left="0" w:firstLine="0"/>
          </w:pPr>
        </w:p>
      </w:tc>
      <w:tc>
        <w:tcPr>
          <w:tcW w:w="5812" w:type="dxa"/>
          <w:vMerge/>
        </w:tcPr>
        <w:p w:rsidR="003553DE" w:rsidRPr="003339B7" w:rsidRDefault="003553DE" w:rsidP="003553DE">
          <w:pPr>
            <w:pStyle w:val="stbilgi"/>
            <w:ind w:left="0" w:firstLine="0"/>
            <w:rPr>
              <w:sz w:val="24"/>
              <w:szCs w:val="24"/>
            </w:rPr>
          </w:pPr>
        </w:p>
      </w:tc>
      <w:tc>
        <w:tcPr>
          <w:tcW w:w="3260" w:type="dxa"/>
        </w:tcPr>
        <w:p w:rsidR="003339B7" w:rsidRPr="003339B7" w:rsidRDefault="00EA5A4B" w:rsidP="008827E6">
          <w:pPr>
            <w:pStyle w:val="stbilgi"/>
            <w:ind w:left="0" w:firstLine="0"/>
            <w:jc w:val="left"/>
            <w:rPr>
              <w:b/>
              <w:sz w:val="24"/>
              <w:szCs w:val="24"/>
            </w:rPr>
          </w:pPr>
          <w:r w:rsidRPr="003339B7">
            <w:rPr>
              <w:b/>
              <w:sz w:val="24"/>
              <w:szCs w:val="24"/>
            </w:rPr>
            <w:t>Revizyon Tarihi:</w:t>
          </w:r>
          <w:r w:rsidR="008827E6">
            <w:t xml:space="preserve"> </w:t>
          </w:r>
          <w:r w:rsidR="008827E6">
            <w:rPr>
              <w:b/>
              <w:sz w:val="24"/>
              <w:szCs w:val="24"/>
            </w:rPr>
            <w:t>28.08</w:t>
          </w:r>
          <w:r w:rsidR="008827E6" w:rsidRPr="008827E6">
            <w:rPr>
              <w:b/>
              <w:sz w:val="24"/>
              <w:szCs w:val="24"/>
            </w:rPr>
            <w:t>.2025</w:t>
          </w:r>
        </w:p>
      </w:tc>
    </w:tr>
    <w:tr w:rsidR="003339B7" w:rsidTr="008827E6">
      <w:trPr>
        <w:trHeight w:val="562"/>
      </w:trPr>
      <w:tc>
        <w:tcPr>
          <w:tcW w:w="1843" w:type="dxa"/>
          <w:vMerge/>
        </w:tcPr>
        <w:p w:rsidR="003339B7" w:rsidRDefault="003339B7" w:rsidP="003553DE">
          <w:pPr>
            <w:pStyle w:val="stbilgi"/>
            <w:ind w:left="0" w:firstLine="0"/>
          </w:pPr>
        </w:p>
      </w:tc>
      <w:tc>
        <w:tcPr>
          <w:tcW w:w="5812" w:type="dxa"/>
          <w:vMerge/>
        </w:tcPr>
        <w:p w:rsidR="003339B7" w:rsidRPr="003339B7" w:rsidRDefault="003339B7" w:rsidP="003553DE">
          <w:pPr>
            <w:pStyle w:val="stbilgi"/>
            <w:ind w:left="0" w:firstLine="0"/>
            <w:rPr>
              <w:sz w:val="24"/>
              <w:szCs w:val="24"/>
            </w:rPr>
          </w:pPr>
        </w:p>
      </w:tc>
      <w:tc>
        <w:tcPr>
          <w:tcW w:w="3260" w:type="dxa"/>
        </w:tcPr>
        <w:p w:rsidR="003339B7" w:rsidRPr="003339B7" w:rsidRDefault="003339B7" w:rsidP="008827E6">
          <w:pPr>
            <w:pStyle w:val="stbilgi"/>
            <w:ind w:left="0" w:firstLine="0"/>
            <w:jc w:val="left"/>
            <w:rPr>
              <w:b/>
              <w:sz w:val="24"/>
              <w:szCs w:val="24"/>
            </w:rPr>
          </w:pPr>
          <w:r w:rsidRPr="003339B7">
            <w:rPr>
              <w:b/>
              <w:sz w:val="24"/>
              <w:szCs w:val="24"/>
            </w:rPr>
            <w:t>Revizyon No:</w:t>
          </w:r>
          <w:r w:rsidR="008827E6">
            <w:rPr>
              <w:b/>
              <w:sz w:val="24"/>
              <w:szCs w:val="24"/>
            </w:rPr>
            <w:t>01</w:t>
          </w:r>
        </w:p>
      </w:tc>
    </w:tr>
    <w:tr w:rsidR="003553DE" w:rsidTr="008827E6">
      <w:tc>
        <w:tcPr>
          <w:tcW w:w="1843" w:type="dxa"/>
          <w:vMerge/>
        </w:tcPr>
        <w:p w:rsidR="003553DE" w:rsidRDefault="003553DE" w:rsidP="003553DE">
          <w:pPr>
            <w:pStyle w:val="stbilgi"/>
            <w:ind w:left="0" w:firstLine="0"/>
          </w:pPr>
        </w:p>
      </w:tc>
      <w:tc>
        <w:tcPr>
          <w:tcW w:w="9072" w:type="dxa"/>
          <w:gridSpan w:val="2"/>
        </w:tcPr>
        <w:p w:rsidR="003553DE" w:rsidRPr="003339B7" w:rsidRDefault="00EA5A4B" w:rsidP="008827E6">
          <w:pPr>
            <w:pStyle w:val="stbilgi"/>
            <w:tabs>
              <w:tab w:val="left" w:pos="968"/>
            </w:tabs>
            <w:ind w:left="0" w:firstLine="0"/>
            <w:jc w:val="center"/>
            <w:rPr>
              <w:b/>
              <w:sz w:val="24"/>
              <w:szCs w:val="24"/>
            </w:rPr>
          </w:pPr>
          <w:r w:rsidRPr="003339B7">
            <w:rPr>
              <w:b/>
              <w:sz w:val="24"/>
              <w:szCs w:val="24"/>
            </w:rPr>
            <w:t>KOMİTE, EKİP VE KOMİSYONLARIN İŞLEYİŞ PROSEDÜRÜ</w:t>
          </w:r>
        </w:p>
      </w:tc>
    </w:tr>
  </w:tbl>
  <w:p w:rsidR="003553DE" w:rsidRPr="003553DE" w:rsidRDefault="003553DE" w:rsidP="003553D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760EF"/>
    <w:multiLevelType w:val="hybridMultilevel"/>
    <w:tmpl w:val="0DC21484"/>
    <w:lvl w:ilvl="0" w:tplc="60F03BB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58B06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D2046D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62AB66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4272A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6B2984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31203F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50C84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541BA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030710"/>
    <w:multiLevelType w:val="hybridMultilevel"/>
    <w:tmpl w:val="623CEE80"/>
    <w:lvl w:ilvl="0" w:tplc="35AC4FA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5C6E8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CAAC7C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748DC4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28B16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18866D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8F6D52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062A1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1D2673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C1A636C"/>
    <w:multiLevelType w:val="hybridMultilevel"/>
    <w:tmpl w:val="05340432"/>
    <w:lvl w:ilvl="0" w:tplc="5C50CAF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BC7B5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890939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07EC44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72412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A18066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B9E877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2CE79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85AF8D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FD51799"/>
    <w:multiLevelType w:val="hybridMultilevel"/>
    <w:tmpl w:val="08D67E8C"/>
    <w:lvl w:ilvl="0" w:tplc="3EF824C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A6426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C4ADB1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8D48B2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609FE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A7E49A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93E3EE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40CD5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0B4E36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7764035"/>
    <w:multiLevelType w:val="hybridMultilevel"/>
    <w:tmpl w:val="C12C4314"/>
    <w:lvl w:ilvl="0" w:tplc="E3DE78B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62D36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EAA74D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5A8A8D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767F5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766692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D5EE97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6C576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94B2E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0DC3F41"/>
    <w:multiLevelType w:val="hybridMultilevel"/>
    <w:tmpl w:val="D9983660"/>
    <w:lvl w:ilvl="0" w:tplc="4D74B0C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18AFF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4C0E7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58A420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949F4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86E2BF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4BC564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72CE1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DA6BAC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2523B83"/>
    <w:multiLevelType w:val="hybridMultilevel"/>
    <w:tmpl w:val="85626438"/>
    <w:lvl w:ilvl="0" w:tplc="1DAC913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FE493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E7EE16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7A2ACA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407FF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000078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63C437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56449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184A86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AFF1777"/>
    <w:multiLevelType w:val="hybridMultilevel"/>
    <w:tmpl w:val="C6EE0E60"/>
    <w:lvl w:ilvl="0" w:tplc="FEC8C27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8CB3F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F9047E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B6E73D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E60D4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0885AB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5A81B1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D4339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88005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BCA3C14"/>
    <w:multiLevelType w:val="hybridMultilevel"/>
    <w:tmpl w:val="139A4780"/>
    <w:lvl w:ilvl="0" w:tplc="6C4E47C6">
      <w:start w:val="2"/>
      <w:numFmt w:val="decimal"/>
      <w:lvlText w:val="%1."/>
      <w:lvlJc w:val="left"/>
      <w:pPr>
        <w:ind w:left="70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065A0CAC">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7AD49260">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EE5254A0">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12CEE720">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050CC36">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186FF90">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E2CC702A">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7B6C69A6">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DF57901"/>
    <w:multiLevelType w:val="hybridMultilevel"/>
    <w:tmpl w:val="BF5242B8"/>
    <w:lvl w:ilvl="0" w:tplc="1CECE88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B6F46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3D287D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FF2F20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02232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9E406E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0D0AD4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B6D5A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E78013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4A874C9"/>
    <w:multiLevelType w:val="hybridMultilevel"/>
    <w:tmpl w:val="10608392"/>
    <w:lvl w:ilvl="0" w:tplc="1E0AD9A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BCF80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AE321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0AE1C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9EE9A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41CBCD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6CA7D1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98D06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56ABFC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50034C1"/>
    <w:multiLevelType w:val="hybridMultilevel"/>
    <w:tmpl w:val="17C8C904"/>
    <w:lvl w:ilvl="0" w:tplc="041F0001">
      <w:start w:val="1"/>
      <w:numFmt w:val="bullet"/>
      <w:lvlText w:val=""/>
      <w:lvlJc w:val="left"/>
      <w:pPr>
        <w:ind w:left="1123" w:hanging="360"/>
      </w:pPr>
      <w:rPr>
        <w:rFonts w:ascii="Symbol" w:hAnsi="Symbol" w:hint="default"/>
      </w:rPr>
    </w:lvl>
    <w:lvl w:ilvl="1" w:tplc="041F0003" w:tentative="1">
      <w:start w:val="1"/>
      <w:numFmt w:val="bullet"/>
      <w:lvlText w:val="o"/>
      <w:lvlJc w:val="left"/>
      <w:pPr>
        <w:ind w:left="1843" w:hanging="360"/>
      </w:pPr>
      <w:rPr>
        <w:rFonts w:ascii="Courier New" w:hAnsi="Courier New" w:cs="Courier New" w:hint="default"/>
      </w:rPr>
    </w:lvl>
    <w:lvl w:ilvl="2" w:tplc="041F0005" w:tentative="1">
      <w:start w:val="1"/>
      <w:numFmt w:val="bullet"/>
      <w:lvlText w:val=""/>
      <w:lvlJc w:val="left"/>
      <w:pPr>
        <w:ind w:left="2563" w:hanging="360"/>
      </w:pPr>
      <w:rPr>
        <w:rFonts w:ascii="Wingdings" w:hAnsi="Wingdings" w:hint="default"/>
      </w:rPr>
    </w:lvl>
    <w:lvl w:ilvl="3" w:tplc="041F0001" w:tentative="1">
      <w:start w:val="1"/>
      <w:numFmt w:val="bullet"/>
      <w:lvlText w:val=""/>
      <w:lvlJc w:val="left"/>
      <w:pPr>
        <w:ind w:left="3283" w:hanging="360"/>
      </w:pPr>
      <w:rPr>
        <w:rFonts w:ascii="Symbol" w:hAnsi="Symbol" w:hint="default"/>
      </w:rPr>
    </w:lvl>
    <w:lvl w:ilvl="4" w:tplc="041F0003" w:tentative="1">
      <w:start w:val="1"/>
      <w:numFmt w:val="bullet"/>
      <w:lvlText w:val="o"/>
      <w:lvlJc w:val="left"/>
      <w:pPr>
        <w:ind w:left="4003" w:hanging="360"/>
      </w:pPr>
      <w:rPr>
        <w:rFonts w:ascii="Courier New" w:hAnsi="Courier New" w:cs="Courier New" w:hint="default"/>
      </w:rPr>
    </w:lvl>
    <w:lvl w:ilvl="5" w:tplc="041F0005" w:tentative="1">
      <w:start w:val="1"/>
      <w:numFmt w:val="bullet"/>
      <w:lvlText w:val=""/>
      <w:lvlJc w:val="left"/>
      <w:pPr>
        <w:ind w:left="4723" w:hanging="360"/>
      </w:pPr>
      <w:rPr>
        <w:rFonts w:ascii="Wingdings" w:hAnsi="Wingdings" w:hint="default"/>
      </w:rPr>
    </w:lvl>
    <w:lvl w:ilvl="6" w:tplc="041F0001" w:tentative="1">
      <w:start w:val="1"/>
      <w:numFmt w:val="bullet"/>
      <w:lvlText w:val=""/>
      <w:lvlJc w:val="left"/>
      <w:pPr>
        <w:ind w:left="5443" w:hanging="360"/>
      </w:pPr>
      <w:rPr>
        <w:rFonts w:ascii="Symbol" w:hAnsi="Symbol" w:hint="default"/>
      </w:rPr>
    </w:lvl>
    <w:lvl w:ilvl="7" w:tplc="041F0003" w:tentative="1">
      <w:start w:val="1"/>
      <w:numFmt w:val="bullet"/>
      <w:lvlText w:val="o"/>
      <w:lvlJc w:val="left"/>
      <w:pPr>
        <w:ind w:left="6163" w:hanging="360"/>
      </w:pPr>
      <w:rPr>
        <w:rFonts w:ascii="Courier New" w:hAnsi="Courier New" w:cs="Courier New" w:hint="default"/>
      </w:rPr>
    </w:lvl>
    <w:lvl w:ilvl="8" w:tplc="041F0005" w:tentative="1">
      <w:start w:val="1"/>
      <w:numFmt w:val="bullet"/>
      <w:lvlText w:val=""/>
      <w:lvlJc w:val="left"/>
      <w:pPr>
        <w:ind w:left="6883" w:hanging="360"/>
      </w:pPr>
      <w:rPr>
        <w:rFonts w:ascii="Wingdings" w:hAnsi="Wingdings" w:hint="default"/>
      </w:rPr>
    </w:lvl>
  </w:abstractNum>
  <w:abstractNum w:abstractNumId="12" w15:restartNumberingAfterBreak="0">
    <w:nsid w:val="56C57EDB"/>
    <w:multiLevelType w:val="hybridMultilevel"/>
    <w:tmpl w:val="BA6EC510"/>
    <w:lvl w:ilvl="0" w:tplc="7BF2984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2ADAB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6F2E4A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1CE2B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F824B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F16DA6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FAA37A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36611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1EA87F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221486E"/>
    <w:multiLevelType w:val="hybridMultilevel"/>
    <w:tmpl w:val="CB82E822"/>
    <w:lvl w:ilvl="0" w:tplc="12D27F8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92F31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38AE2D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E6C83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EAFB5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912E13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D543A6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8EEA3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32C2CA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C6B209A"/>
    <w:multiLevelType w:val="hybridMultilevel"/>
    <w:tmpl w:val="FCFAA7D8"/>
    <w:lvl w:ilvl="0" w:tplc="89B6ABC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A81EC2">
      <w:start w:val="1"/>
      <w:numFmt w:val="bullet"/>
      <w:lvlText w:val="o"/>
      <w:lvlJc w:val="left"/>
      <w:pPr>
        <w:ind w:left="109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C302648">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C521C5E">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D105D12">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E7A6C42">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B6B6FCF4">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A3BA8910">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A1221634">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5D41399"/>
    <w:multiLevelType w:val="hybridMultilevel"/>
    <w:tmpl w:val="5608EE3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8"/>
  </w:num>
  <w:num w:numId="2">
    <w:abstractNumId w:val="9"/>
  </w:num>
  <w:num w:numId="3">
    <w:abstractNumId w:val="2"/>
  </w:num>
  <w:num w:numId="4">
    <w:abstractNumId w:val="1"/>
  </w:num>
  <w:num w:numId="5">
    <w:abstractNumId w:val="3"/>
  </w:num>
  <w:num w:numId="6">
    <w:abstractNumId w:val="14"/>
  </w:num>
  <w:num w:numId="7">
    <w:abstractNumId w:val="4"/>
  </w:num>
  <w:num w:numId="8">
    <w:abstractNumId w:val="13"/>
  </w:num>
  <w:num w:numId="9">
    <w:abstractNumId w:val="0"/>
  </w:num>
  <w:num w:numId="10">
    <w:abstractNumId w:val="10"/>
  </w:num>
  <w:num w:numId="11">
    <w:abstractNumId w:val="6"/>
  </w:num>
  <w:num w:numId="12">
    <w:abstractNumId w:val="7"/>
  </w:num>
  <w:num w:numId="13">
    <w:abstractNumId w:val="5"/>
  </w:num>
  <w:num w:numId="14">
    <w:abstractNumId w:val="12"/>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B53"/>
    <w:rsid w:val="000279E5"/>
    <w:rsid w:val="00076C2B"/>
    <w:rsid w:val="00193B8C"/>
    <w:rsid w:val="00224B53"/>
    <w:rsid w:val="002451BD"/>
    <w:rsid w:val="00253ADB"/>
    <w:rsid w:val="003339B7"/>
    <w:rsid w:val="003553DE"/>
    <w:rsid w:val="004614AB"/>
    <w:rsid w:val="005113A8"/>
    <w:rsid w:val="005A6F3A"/>
    <w:rsid w:val="006E3EBE"/>
    <w:rsid w:val="007F1D96"/>
    <w:rsid w:val="008827E6"/>
    <w:rsid w:val="00882960"/>
    <w:rsid w:val="00A35AEA"/>
    <w:rsid w:val="00E55716"/>
    <w:rsid w:val="00EA5A4B"/>
    <w:rsid w:val="00F327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6FC1005E-3BE2-43C4-83F1-F98CDBE6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B53"/>
    <w:pPr>
      <w:spacing w:after="4" w:line="270" w:lineRule="auto"/>
      <w:ind w:left="370" w:right="3" w:hanging="10"/>
      <w:jc w:val="both"/>
    </w:pPr>
    <w:rPr>
      <w:rFonts w:ascii="Times New Roman" w:eastAsia="Times New Roman" w:hAnsi="Times New Roman" w:cs="Times New Roman"/>
      <w:color w:val="000000"/>
      <w:sz w:val="20"/>
      <w:lang w:eastAsia="tr-TR"/>
    </w:rPr>
  </w:style>
  <w:style w:type="paragraph" w:styleId="Balk1">
    <w:name w:val="heading 1"/>
    <w:next w:val="Normal"/>
    <w:link w:val="Balk1Char"/>
    <w:uiPriority w:val="9"/>
    <w:unhideWhenUsed/>
    <w:qFormat/>
    <w:rsid w:val="00224B53"/>
    <w:pPr>
      <w:keepNext/>
      <w:keepLines/>
      <w:spacing w:after="1"/>
      <w:ind w:left="370" w:hanging="10"/>
      <w:outlineLvl w:val="0"/>
    </w:pPr>
    <w:rPr>
      <w:rFonts w:ascii="Times New Roman" w:eastAsia="Times New Roman" w:hAnsi="Times New Roman" w:cs="Times New Roman"/>
      <w:b/>
      <w:color w:val="000000"/>
      <w:sz w:val="20"/>
      <w:lang w:eastAsia="tr-TR"/>
    </w:rPr>
  </w:style>
  <w:style w:type="paragraph" w:styleId="Balk2">
    <w:name w:val="heading 2"/>
    <w:next w:val="Normal"/>
    <w:link w:val="Balk2Char"/>
    <w:uiPriority w:val="9"/>
    <w:unhideWhenUsed/>
    <w:qFormat/>
    <w:rsid w:val="00224B53"/>
    <w:pPr>
      <w:keepNext/>
      <w:keepLines/>
      <w:spacing w:after="1"/>
      <w:ind w:left="370" w:hanging="10"/>
      <w:outlineLvl w:val="1"/>
    </w:pPr>
    <w:rPr>
      <w:rFonts w:ascii="Times New Roman" w:eastAsia="Times New Roman" w:hAnsi="Times New Roman" w:cs="Times New Roman"/>
      <w:b/>
      <w:color w:val="000000"/>
      <w:sz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24B53"/>
    <w:rPr>
      <w:rFonts w:ascii="Times New Roman" w:eastAsia="Times New Roman" w:hAnsi="Times New Roman" w:cs="Times New Roman"/>
      <w:b/>
      <w:color w:val="000000"/>
      <w:sz w:val="20"/>
      <w:lang w:eastAsia="tr-TR"/>
    </w:rPr>
  </w:style>
  <w:style w:type="character" w:customStyle="1" w:styleId="Balk2Char">
    <w:name w:val="Başlık 2 Char"/>
    <w:basedOn w:val="VarsaylanParagrafYazTipi"/>
    <w:link w:val="Balk2"/>
    <w:uiPriority w:val="9"/>
    <w:rsid w:val="00224B53"/>
    <w:rPr>
      <w:rFonts w:ascii="Times New Roman" w:eastAsia="Times New Roman" w:hAnsi="Times New Roman" w:cs="Times New Roman"/>
      <w:b/>
      <w:color w:val="000000"/>
      <w:sz w:val="20"/>
      <w:lang w:eastAsia="tr-TR"/>
    </w:rPr>
  </w:style>
  <w:style w:type="paragraph" w:styleId="ListeParagraf">
    <w:name w:val="List Paragraph"/>
    <w:basedOn w:val="Normal"/>
    <w:uiPriority w:val="34"/>
    <w:qFormat/>
    <w:rsid w:val="00076C2B"/>
    <w:pPr>
      <w:ind w:left="720"/>
      <w:contextualSpacing/>
    </w:pPr>
  </w:style>
  <w:style w:type="paragraph" w:styleId="stbilgi">
    <w:name w:val="header"/>
    <w:basedOn w:val="Normal"/>
    <w:link w:val="stbilgiChar"/>
    <w:uiPriority w:val="99"/>
    <w:unhideWhenUsed/>
    <w:rsid w:val="003553D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553DE"/>
    <w:rPr>
      <w:rFonts w:ascii="Times New Roman" w:eastAsia="Times New Roman" w:hAnsi="Times New Roman" w:cs="Times New Roman"/>
      <w:color w:val="000000"/>
      <w:sz w:val="20"/>
      <w:lang w:eastAsia="tr-TR"/>
    </w:rPr>
  </w:style>
  <w:style w:type="paragraph" w:styleId="Altbilgi">
    <w:name w:val="footer"/>
    <w:basedOn w:val="Normal"/>
    <w:link w:val="AltbilgiChar"/>
    <w:uiPriority w:val="99"/>
    <w:unhideWhenUsed/>
    <w:rsid w:val="003553D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553DE"/>
    <w:rPr>
      <w:rFonts w:ascii="Times New Roman" w:eastAsia="Times New Roman" w:hAnsi="Times New Roman" w:cs="Times New Roman"/>
      <w:color w:val="000000"/>
      <w:sz w:val="20"/>
      <w:lang w:eastAsia="tr-TR"/>
    </w:rPr>
  </w:style>
  <w:style w:type="table" w:styleId="TabloKlavuzu">
    <w:name w:val="Table Grid"/>
    <w:basedOn w:val="NormalTablo"/>
    <w:uiPriority w:val="39"/>
    <w:rsid w:val="00355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827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827E6"/>
    <w:rPr>
      <w:rFonts w:ascii="Segoe UI" w:eastAsia="Times New Roman" w:hAnsi="Segoe UI" w:cs="Segoe UI"/>
      <w:color w:val="000000"/>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1909</Words>
  <Characters>10884</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KSÜ DİŞ</dc:creator>
  <cp:keywords/>
  <dc:description/>
  <cp:lastModifiedBy>KSÜ DİŞ</cp:lastModifiedBy>
  <cp:revision>3</cp:revision>
  <cp:lastPrinted>2025-09-09T12:07:00Z</cp:lastPrinted>
  <dcterms:created xsi:type="dcterms:W3CDTF">2025-09-09T12:03:00Z</dcterms:created>
  <dcterms:modified xsi:type="dcterms:W3CDTF">2025-09-09T12:07:00Z</dcterms:modified>
</cp:coreProperties>
</file>